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DB" w:rsidRPr="009B344F" w:rsidRDefault="004854DB" w:rsidP="004854DB">
      <w:pPr>
        <w:ind w:firstLine="4678"/>
        <w:jc w:val="right"/>
        <w:rPr>
          <w:b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4854DB" w:rsidRPr="009B344F" w:rsidTr="00470852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shd w:val="clear" w:color="auto" w:fill="F2F2F2"/>
            <w:vAlign w:val="center"/>
          </w:tcPr>
          <w:p w:rsidR="004854DB" w:rsidRPr="009B344F" w:rsidRDefault="004854DB" w:rsidP="00470852">
            <w:pPr>
              <w:widowControl w:val="0"/>
              <w:jc w:val="center"/>
              <w:rPr>
                <w:b/>
                <w:lang w:val="uk-UA"/>
              </w:rPr>
            </w:pPr>
            <w:r w:rsidRPr="009B344F">
              <w:rPr>
                <w:b/>
                <w:lang w:val="uk-UA"/>
              </w:rPr>
              <w:t>БЮЛЕТЕНЬ</w:t>
            </w:r>
          </w:p>
          <w:p w:rsidR="004854DB" w:rsidRPr="009B344F" w:rsidRDefault="004854DB" w:rsidP="00470852">
            <w:pPr>
              <w:widowControl w:val="0"/>
              <w:jc w:val="center"/>
              <w:rPr>
                <w:b/>
                <w:lang w:val="uk-UA"/>
              </w:rPr>
            </w:pPr>
            <w:r w:rsidRPr="009B344F">
              <w:rPr>
                <w:b/>
                <w:lang w:val="uk-UA"/>
              </w:rPr>
              <w:t xml:space="preserve">для голосування на річних Загальних зборах акціонерів Приватного акціонерного товариства «Страхова компанія «ТАСТ-ГАРАНТІЯ» (код ЄДРПОУ 13915014), </w:t>
            </w:r>
          </w:p>
          <w:p w:rsidR="004854DB" w:rsidRPr="009B344F" w:rsidRDefault="004854DB" w:rsidP="00470852">
            <w:pPr>
              <w:widowControl w:val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B344F">
              <w:rPr>
                <w:b/>
                <w:lang w:val="uk-UA"/>
              </w:rPr>
              <w:t>які проводяться дистанційно «2</w:t>
            </w:r>
            <w:r w:rsidR="00B26940">
              <w:rPr>
                <w:b/>
                <w:lang w:val="uk-UA"/>
              </w:rPr>
              <w:t>7</w:t>
            </w:r>
            <w:r w:rsidRPr="009B344F">
              <w:rPr>
                <w:b/>
                <w:lang w:val="uk-UA"/>
              </w:rPr>
              <w:t xml:space="preserve">» </w:t>
            </w:r>
            <w:r w:rsidR="00B26940">
              <w:rPr>
                <w:b/>
                <w:lang w:val="uk-UA"/>
              </w:rPr>
              <w:t>квітня</w:t>
            </w:r>
            <w:r w:rsidRPr="009B344F">
              <w:rPr>
                <w:b/>
                <w:lang w:val="uk-UA"/>
              </w:rPr>
              <w:t xml:space="preserve"> 202</w:t>
            </w:r>
            <w:r w:rsidR="00B26940">
              <w:rPr>
                <w:b/>
                <w:lang w:val="uk-UA"/>
              </w:rPr>
              <w:t>3</w:t>
            </w:r>
            <w:r w:rsidRPr="009B344F">
              <w:rPr>
                <w:b/>
                <w:lang w:val="uk-UA"/>
              </w:rPr>
              <w:t xml:space="preserve"> року</w:t>
            </w:r>
          </w:p>
          <w:p w:rsidR="004854DB" w:rsidRPr="009B344F" w:rsidRDefault="004854DB" w:rsidP="00470852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4854DB" w:rsidRPr="009B344F" w:rsidRDefault="004854DB" w:rsidP="00470852">
            <w:pPr>
              <w:jc w:val="center"/>
              <w:rPr>
                <w:lang w:val="uk-UA"/>
              </w:rPr>
            </w:pPr>
            <w:r w:rsidRPr="00A0679E">
              <w:rPr>
                <w:color w:val="000000"/>
                <w:shd w:val="clear" w:color="auto" w:fill="F2F2F2"/>
                <w:lang w:val="uk-UA"/>
              </w:rPr>
              <w:t>(голосування на річних</w:t>
            </w:r>
            <w:r w:rsidRPr="009B344F">
              <w:rPr>
                <w:lang w:val="uk-UA"/>
              </w:rPr>
              <w:t xml:space="preserve"> Загальних зборах </w:t>
            </w:r>
          </w:p>
          <w:p w:rsidR="004854DB" w:rsidRPr="009B344F" w:rsidRDefault="004854DB" w:rsidP="00470852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9B344F">
              <w:rPr>
                <w:lang w:val="uk-UA"/>
              </w:rPr>
              <w:t>Приватного акціонерного товариства «Страхова компанія «ТАСТ-ГАРАНТІЯ»</w:t>
            </w:r>
            <w:r w:rsidRPr="009B344F"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4854DB" w:rsidRPr="009B344F" w:rsidRDefault="004854DB" w:rsidP="00470852">
            <w:pPr>
              <w:shd w:val="clear" w:color="auto" w:fill="F2F2F2"/>
              <w:jc w:val="center"/>
              <w:rPr>
                <w:lang w:val="uk-UA"/>
              </w:rPr>
            </w:pPr>
            <w:r w:rsidRPr="00A0679E">
              <w:rPr>
                <w:color w:val="000000"/>
                <w:shd w:val="clear" w:color="auto" w:fill="F2F2F2"/>
                <w:lang w:val="uk-UA"/>
              </w:rPr>
              <w:t xml:space="preserve">починається </w:t>
            </w:r>
            <w:r w:rsidR="00B26940">
              <w:rPr>
                <w:color w:val="000000"/>
                <w:shd w:val="clear" w:color="auto" w:fill="F2F2F2"/>
                <w:lang w:val="uk-UA"/>
              </w:rPr>
              <w:t>17</w:t>
            </w:r>
            <w:r w:rsidRPr="00A0679E">
              <w:rPr>
                <w:color w:val="000000"/>
                <w:shd w:val="clear" w:color="auto" w:fill="F2F2F2"/>
                <w:lang w:val="uk-UA"/>
              </w:rPr>
              <w:t xml:space="preserve"> </w:t>
            </w:r>
            <w:r w:rsidR="00B26940">
              <w:rPr>
                <w:color w:val="000000"/>
                <w:shd w:val="clear" w:color="auto" w:fill="F2F2F2"/>
                <w:lang w:val="uk-UA"/>
              </w:rPr>
              <w:t>квітня</w:t>
            </w:r>
            <w:r w:rsidRPr="00A0679E">
              <w:rPr>
                <w:color w:val="000000"/>
                <w:shd w:val="clear" w:color="auto" w:fill="F2F2F2"/>
                <w:lang w:val="uk-UA"/>
              </w:rPr>
              <w:t xml:space="preserve"> 202</w:t>
            </w:r>
            <w:r w:rsidR="00B26940">
              <w:rPr>
                <w:color w:val="000000"/>
                <w:shd w:val="clear" w:color="auto" w:fill="F2F2F2"/>
                <w:lang w:val="uk-UA"/>
              </w:rPr>
              <w:t>3</w:t>
            </w:r>
            <w:r w:rsidRPr="00A0679E">
              <w:rPr>
                <w:color w:val="000000"/>
                <w:shd w:val="clear" w:color="auto" w:fill="F2F2F2"/>
                <w:lang w:val="uk-UA"/>
              </w:rPr>
              <w:t xml:space="preserve"> року та завершується о 18 годині 00 хв. 2</w:t>
            </w:r>
            <w:r w:rsidR="00B26940">
              <w:rPr>
                <w:color w:val="000000"/>
                <w:shd w:val="clear" w:color="auto" w:fill="F2F2F2"/>
                <w:lang w:val="uk-UA"/>
              </w:rPr>
              <w:t>7</w:t>
            </w:r>
            <w:r w:rsidRPr="00A0679E">
              <w:rPr>
                <w:color w:val="000000"/>
                <w:shd w:val="clear" w:color="auto" w:fill="F2F2F2"/>
                <w:lang w:val="uk-UA"/>
              </w:rPr>
              <w:t xml:space="preserve"> </w:t>
            </w:r>
            <w:r w:rsidR="00B26940">
              <w:rPr>
                <w:color w:val="000000"/>
                <w:shd w:val="clear" w:color="auto" w:fill="F2F2F2"/>
                <w:lang w:val="uk-UA"/>
              </w:rPr>
              <w:t>квітня</w:t>
            </w:r>
            <w:r w:rsidRPr="00A0679E">
              <w:rPr>
                <w:color w:val="000000"/>
                <w:shd w:val="clear" w:color="auto" w:fill="F2F2F2"/>
                <w:lang w:val="uk-UA"/>
              </w:rPr>
              <w:t xml:space="preserve"> 202</w:t>
            </w:r>
            <w:r w:rsidR="00B26940">
              <w:rPr>
                <w:color w:val="000000"/>
                <w:shd w:val="clear" w:color="auto" w:fill="F2F2F2"/>
                <w:lang w:val="uk-UA"/>
              </w:rPr>
              <w:t>3</w:t>
            </w:r>
            <w:r w:rsidRPr="00A0679E">
              <w:rPr>
                <w:color w:val="000000"/>
                <w:shd w:val="clear" w:color="auto" w:fill="F2F2F2"/>
                <w:lang w:val="uk-UA"/>
              </w:rPr>
              <w:t xml:space="preserve"> року)</w:t>
            </w:r>
          </w:p>
          <w:p w:rsidR="004854DB" w:rsidRPr="009B344F" w:rsidRDefault="004854DB" w:rsidP="00470852">
            <w:pPr>
              <w:widowControl w:val="0"/>
              <w:rPr>
                <w:lang w:val="uk-UA"/>
              </w:rPr>
            </w:pPr>
          </w:p>
        </w:tc>
      </w:tr>
      <w:tr w:rsidR="004854DB" w:rsidRPr="009B344F" w:rsidTr="00470852">
        <w:tc>
          <w:tcPr>
            <w:tcW w:w="4928" w:type="dxa"/>
            <w:shd w:val="clear" w:color="auto" w:fill="auto"/>
            <w:vAlign w:val="center"/>
          </w:tcPr>
          <w:p w:rsidR="004854DB" w:rsidRPr="009B344F" w:rsidRDefault="004854DB" w:rsidP="008007C7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B344F">
              <w:rPr>
                <w:sz w:val="20"/>
                <w:szCs w:val="20"/>
                <w:lang w:val="uk-UA"/>
              </w:rPr>
              <w:t>Дата проведення річних Загальних зборів: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4854DB" w:rsidRPr="009B344F" w:rsidRDefault="004854DB" w:rsidP="00B26940">
            <w:pPr>
              <w:rPr>
                <w:b/>
                <w:lang w:val="uk-UA"/>
              </w:rPr>
            </w:pPr>
            <w:r w:rsidRPr="009B344F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  <w:r w:rsidR="00B26940">
              <w:rPr>
                <w:b/>
                <w:color w:val="000000"/>
                <w:sz w:val="20"/>
                <w:szCs w:val="20"/>
                <w:lang w:val="uk-UA"/>
              </w:rPr>
              <w:t>7</w:t>
            </w:r>
            <w:r w:rsidRPr="009B344F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B26940">
              <w:rPr>
                <w:b/>
                <w:color w:val="000000"/>
                <w:sz w:val="20"/>
                <w:szCs w:val="20"/>
                <w:lang w:val="uk-UA"/>
              </w:rPr>
              <w:t>квітня</w:t>
            </w:r>
            <w:r w:rsidRPr="009B344F">
              <w:rPr>
                <w:b/>
                <w:color w:val="000000"/>
                <w:sz w:val="20"/>
                <w:szCs w:val="20"/>
                <w:lang w:val="uk-UA"/>
              </w:rPr>
              <w:t xml:space="preserve"> 202</w:t>
            </w:r>
            <w:r w:rsidR="00B26940">
              <w:rPr>
                <w:b/>
                <w:color w:val="000000"/>
                <w:sz w:val="20"/>
                <w:szCs w:val="20"/>
                <w:lang w:val="uk-UA"/>
              </w:rPr>
              <w:t>3</w:t>
            </w:r>
            <w:r w:rsidRPr="009B344F">
              <w:rPr>
                <w:b/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4854DB" w:rsidRPr="009B344F" w:rsidTr="00470852">
        <w:tc>
          <w:tcPr>
            <w:tcW w:w="4928" w:type="dxa"/>
            <w:shd w:val="clear" w:color="auto" w:fill="auto"/>
            <w:vAlign w:val="center"/>
          </w:tcPr>
          <w:p w:rsidR="004854DB" w:rsidRPr="009B344F" w:rsidRDefault="004854DB" w:rsidP="008007C7">
            <w:pPr>
              <w:jc w:val="both"/>
              <w:rPr>
                <w:sz w:val="20"/>
                <w:szCs w:val="20"/>
                <w:lang w:val="uk-UA"/>
              </w:rPr>
            </w:pPr>
            <w:r w:rsidRPr="009B344F"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4854DB" w:rsidRPr="009B344F" w:rsidRDefault="004854DB" w:rsidP="00470852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</w:tbl>
    <w:p w:rsidR="004854DB" w:rsidRPr="009B344F" w:rsidRDefault="004854DB" w:rsidP="004854DB">
      <w:pPr>
        <w:rPr>
          <w:sz w:val="16"/>
          <w:szCs w:val="16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4854DB" w:rsidRPr="009B344F" w:rsidTr="00470852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854DB" w:rsidRPr="009B344F" w:rsidRDefault="004854DB" w:rsidP="00470852">
            <w:pPr>
              <w:rPr>
                <w:lang w:val="uk-UA"/>
              </w:rPr>
            </w:pPr>
            <w:r w:rsidRPr="009B344F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4854DB" w:rsidRPr="009B344F" w:rsidTr="00470852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B344F">
              <w:rPr>
                <w:bCs/>
                <w:color w:val="000000"/>
                <w:sz w:val="20"/>
                <w:szCs w:val="20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4854DB" w:rsidRPr="009B344F" w:rsidRDefault="004854DB" w:rsidP="00470852">
            <w:pPr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4854DB" w:rsidRPr="009B344F" w:rsidTr="00470852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8007C7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B344F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9B344F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4854DB" w:rsidRPr="009B344F" w:rsidTr="00470852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8007C7">
            <w:pPr>
              <w:jc w:val="both"/>
              <w:rPr>
                <w:sz w:val="20"/>
                <w:szCs w:val="20"/>
                <w:lang w:val="uk-UA"/>
              </w:rPr>
            </w:pPr>
            <w:r w:rsidRPr="009B344F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9B344F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:rsidR="004854DB" w:rsidRPr="009B344F" w:rsidRDefault="004854DB" w:rsidP="008007C7">
            <w:pPr>
              <w:jc w:val="both"/>
              <w:rPr>
                <w:sz w:val="20"/>
                <w:szCs w:val="20"/>
                <w:lang w:val="uk-UA"/>
              </w:rPr>
            </w:pPr>
            <w:r w:rsidRPr="009B344F">
              <w:rPr>
                <w:sz w:val="20"/>
                <w:szCs w:val="20"/>
                <w:lang w:val="uk-UA"/>
              </w:rPr>
              <w:t>або</w:t>
            </w:r>
          </w:p>
          <w:p w:rsidR="004854DB" w:rsidRPr="009B344F" w:rsidRDefault="004854DB" w:rsidP="008007C7">
            <w:pPr>
              <w:jc w:val="both"/>
              <w:rPr>
                <w:sz w:val="20"/>
                <w:lang w:val="uk-UA"/>
              </w:rPr>
            </w:pPr>
            <w:r w:rsidRPr="009B344F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9B344F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9B344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sz w:val="20"/>
                <w:lang w:val="uk-UA"/>
              </w:rPr>
            </w:pPr>
          </w:p>
          <w:p w:rsidR="004854DB" w:rsidRPr="009B344F" w:rsidRDefault="004854DB" w:rsidP="0047085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4854DB" w:rsidRPr="009B344F" w:rsidRDefault="004854DB" w:rsidP="004854DB">
      <w:pPr>
        <w:rPr>
          <w:sz w:val="16"/>
          <w:szCs w:val="16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4854DB" w:rsidRPr="009B344F" w:rsidTr="00470852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854DB" w:rsidRPr="009B344F" w:rsidRDefault="004854DB" w:rsidP="00470852">
            <w:pPr>
              <w:rPr>
                <w:lang w:val="uk-UA"/>
              </w:rPr>
            </w:pPr>
            <w:r w:rsidRPr="009B344F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4854DB" w:rsidRPr="009B344F" w:rsidTr="00470852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8007C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9B344F">
              <w:rPr>
                <w:bCs/>
                <w:color w:val="000000"/>
                <w:sz w:val="20"/>
                <w:szCs w:val="20"/>
                <w:lang w:val="uk-UA"/>
              </w:rPr>
              <w:t>Прізвище, ім’я та по батькові / Найменування</w:t>
            </w:r>
            <w:r w:rsidRPr="009B344F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4854DB" w:rsidRPr="009B344F" w:rsidRDefault="004854DB" w:rsidP="008007C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9B344F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4854DB" w:rsidRPr="009B344F" w:rsidRDefault="004854DB" w:rsidP="00470852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4854DB" w:rsidRPr="009B344F" w:rsidTr="00470852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B344F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9B344F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854DB" w:rsidRPr="009B344F" w:rsidTr="00470852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8007C7">
            <w:pPr>
              <w:jc w:val="both"/>
              <w:rPr>
                <w:sz w:val="20"/>
                <w:szCs w:val="20"/>
                <w:lang w:val="uk-UA"/>
              </w:rPr>
            </w:pPr>
            <w:r w:rsidRPr="009B344F">
              <w:rPr>
                <w:sz w:val="20"/>
                <w:szCs w:val="20"/>
                <w:lang w:val="uk-UA"/>
              </w:rPr>
              <w:lastRenderedPageBreak/>
              <w:t xml:space="preserve">Реєстраційний номер облікової картки платника податків </w:t>
            </w:r>
            <w:r w:rsidRPr="009B344F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4854DB" w:rsidRPr="009B344F" w:rsidRDefault="004854DB" w:rsidP="008007C7">
            <w:pPr>
              <w:jc w:val="both"/>
              <w:rPr>
                <w:bCs/>
                <w:sz w:val="20"/>
                <w:szCs w:val="20"/>
                <w:shd w:val="clear" w:color="auto" w:fill="FFFF00"/>
                <w:lang w:val="uk-UA"/>
              </w:rPr>
            </w:pPr>
            <w:r w:rsidRPr="009B344F">
              <w:rPr>
                <w:sz w:val="20"/>
                <w:szCs w:val="20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9B344F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9B344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z w:val="20"/>
                <w:szCs w:val="20"/>
                <w:shd w:val="clear" w:color="auto" w:fill="FFFF00"/>
                <w:lang w:val="uk-UA"/>
              </w:rPr>
            </w:pPr>
          </w:p>
        </w:tc>
      </w:tr>
      <w:tr w:rsidR="004854DB" w:rsidRPr="009B344F" w:rsidTr="00470852">
        <w:trPr>
          <w:trHeight w:val="10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  <w:p w:rsidR="004854DB" w:rsidRPr="009B344F" w:rsidRDefault="004854DB" w:rsidP="00470852">
            <w:pPr>
              <w:jc w:val="both"/>
              <w:rPr>
                <w:b/>
                <w:sz w:val="28"/>
                <w:lang w:val="uk-UA"/>
              </w:rPr>
            </w:pPr>
            <w:r w:rsidRPr="009B344F">
              <w:rPr>
                <w:sz w:val="20"/>
                <w:szCs w:val="20"/>
                <w:lang w:val="uk-UA"/>
              </w:rPr>
              <w:t xml:space="preserve">Документ, на підставі якого діє представник акціонера </w:t>
            </w:r>
            <w:r w:rsidRPr="009B344F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tabs>
                <w:tab w:val="right" w:pos="9923"/>
              </w:tabs>
              <w:snapToGrid w:val="0"/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:rsidR="004854DB" w:rsidRPr="009B344F" w:rsidRDefault="004854DB" w:rsidP="0047085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4854DB" w:rsidRPr="009B344F" w:rsidRDefault="004854DB" w:rsidP="004854DB">
      <w:pPr>
        <w:rPr>
          <w:sz w:val="16"/>
          <w:szCs w:val="16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4854DB" w:rsidRPr="009B344F" w:rsidTr="00470852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854DB" w:rsidRPr="009B344F" w:rsidRDefault="004854DB" w:rsidP="00470852">
            <w:pPr>
              <w:rPr>
                <w:lang w:val="uk-UA"/>
              </w:rPr>
            </w:pPr>
            <w:r w:rsidRPr="009B344F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4854DB" w:rsidRPr="009B344F" w:rsidTr="00470852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color w:val="000000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hd w:val="clear" w:color="auto" w:fill="FFFF00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4854DB" w:rsidRPr="009B344F" w:rsidTr="00470852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B344F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4854DB" w:rsidRPr="009B344F" w:rsidTr="00470852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4854DB" w:rsidRPr="009B344F" w:rsidTr="00470852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jc w:val="center"/>
              <w:rPr>
                <w:lang w:val="uk-UA"/>
              </w:rPr>
            </w:pPr>
            <w:r w:rsidRPr="009B344F">
              <w:rPr>
                <w:bCs/>
                <w:i/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</w:tbl>
    <w:p w:rsidR="004854DB" w:rsidRPr="009B344F" w:rsidRDefault="004854DB" w:rsidP="004854DB">
      <w:pPr>
        <w:rPr>
          <w:sz w:val="20"/>
          <w:szCs w:val="20"/>
          <w:lang w:val="uk-UA"/>
        </w:rPr>
      </w:pPr>
    </w:p>
    <w:p w:rsidR="004854DB" w:rsidRPr="009B344F" w:rsidRDefault="004854DB" w:rsidP="004854DB">
      <w:pPr>
        <w:rPr>
          <w:sz w:val="20"/>
          <w:szCs w:val="20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4854DB" w:rsidRPr="009B344F" w:rsidTr="00470852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854DB" w:rsidRPr="009B344F" w:rsidRDefault="004854DB" w:rsidP="00470852">
            <w:pPr>
              <w:rPr>
                <w:lang w:val="uk-UA"/>
              </w:rPr>
            </w:pPr>
            <w:r w:rsidRPr="009B344F">
              <w:rPr>
                <w:b/>
                <w:bCs/>
                <w:iCs/>
                <w:color w:val="000000"/>
                <w:lang w:val="uk-UA"/>
              </w:rPr>
              <w:t>Голосування з питань порядку денного:</w:t>
            </w:r>
          </w:p>
        </w:tc>
      </w:tr>
    </w:tbl>
    <w:p w:rsidR="004854DB" w:rsidRPr="009B344F" w:rsidRDefault="004854DB" w:rsidP="004854DB">
      <w:pPr>
        <w:rPr>
          <w:sz w:val="6"/>
          <w:lang w:val="uk-UA"/>
        </w:rPr>
      </w:pPr>
    </w:p>
    <w:p w:rsidR="004854DB" w:rsidRPr="009B344F" w:rsidRDefault="004854DB" w:rsidP="004854DB">
      <w:pPr>
        <w:rPr>
          <w:sz w:val="6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854DB" w:rsidRPr="009B344F" w:rsidTr="00470852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54DB" w:rsidRPr="009B344F" w:rsidRDefault="004854DB" w:rsidP="00470852">
            <w:pPr>
              <w:rPr>
                <w:b/>
                <w:i/>
                <w:lang w:val="uk-UA"/>
              </w:rPr>
            </w:pPr>
            <w:r w:rsidRPr="009B344F">
              <w:rPr>
                <w:b/>
                <w:bCs/>
                <w:iCs/>
                <w:color w:val="000000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tabs>
                <w:tab w:val="left" w:pos="993"/>
              </w:tabs>
              <w:snapToGrid w:val="0"/>
              <w:ind w:left="420"/>
              <w:jc w:val="both"/>
              <w:rPr>
                <w:i/>
                <w:sz w:val="22"/>
                <w:szCs w:val="22"/>
                <w:lang w:val="uk-UA"/>
              </w:rPr>
            </w:pPr>
          </w:p>
          <w:p w:rsidR="004854DB" w:rsidRPr="009B344F" w:rsidRDefault="004854DB" w:rsidP="00B26940">
            <w:pPr>
              <w:tabs>
                <w:tab w:val="left" w:pos="993"/>
              </w:tabs>
              <w:jc w:val="both"/>
              <w:rPr>
                <w:lang w:val="uk-UA"/>
              </w:rPr>
            </w:pPr>
            <w:r w:rsidRPr="009B344F">
              <w:rPr>
                <w:b/>
                <w:bCs/>
                <w:i/>
                <w:iCs/>
                <w:lang w:val="uk-UA"/>
              </w:rPr>
              <w:t>Розгляд звіту Генерального директора за 202</w:t>
            </w:r>
            <w:r w:rsidR="00B26940">
              <w:rPr>
                <w:b/>
                <w:bCs/>
                <w:i/>
                <w:iCs/>
                <w:lang w:val="uk-UA"/>
              </w:rPr>
              <w:t>2</w:t>
            </w:r>
            <w:r w:rsidRPr="009B344F">
              <w:rPr>
                <w:b/>
                <w:bCs/>
                <w:i/>
                <w:iCs/>
                <w:lang w:val="uk-UA"/>
              </w:rPr>
              <w:t xml:space="preserve"> рік. Прийняття рішення за результатами розгляду звіту Генерального директора за 202</w:t>
            </w:r>
            <w:r w:rsidR="00B26940">
              <w:rPr>
                <w:b/>
                <w:bCs/>
                <w:i/>
                <w:iCs/>
                <w:lang w:val="uk-UA"/>
              </w:rPr>
              <w:t>2</w:t>
            </w:r>
            <w:r w:rsidRPr="009B344F">
              <w:rPr>
                <w:b/>
                <w:bCs/>
                <w:i/>
                <w:iCs/>
                <w:lang w:val="uk-UA"/>
              </w:rPr>
              <w:t xml:space="preserve"> рік.</w:t>
            </w:r>
          </w:p>
        </w:tc>
      </w:tr>
      <w:tr w:rsidR="004854DB" w:rsidRPr="009B344F" w:rsidTr="00470852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4DB" w:rsidRPr="009B344F" w:rsidRDefault="004854DB" w:rsidP="00470852">
            <w:pPr>
              <w:snapToGrid w:val="0"/>
              <w:rPr>
                <w:b/>
                <w:bCs/>
                <w:iCs/>
                <w:color w:val="000000"/>
                <w:lang w:val="uk-UA"/>
              </w:rPr>
            </w:pPr>
          </w:p>
          <w:p w:rsidR="004854DB" w:rsidRPr="009B344F" w:rsidRDefault="004854DB" w:rsidP="00470852">
            <w:pPr>
              <w:rPr>
                <w:i/>
                <w:iCs/>
                <w:lang w:val="uk-UA"/>
              </w:rPr>
            </w:pPr>
            <w:r w:rsidRPr="009B344F">
              <w:rPr>
                <w:bCs/>
                <w:iCs/>
                <w:color w:val="000000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B26940">
            <w:pPr>
              <w:jc w:val="both"/>
              <w:rPr>
                <w:i/>
                <w:iCs/>
                <w:lang w:val="uk-UA"/>
              </w:rPr>
            </w:pPr>
            <w:r w:rsidRPr="009B344F">
              <w:rPr>
                <w:i/>
                <w:iCs/>
                <w:lang w:val="uk-UA"/>
              </w:rPr>
              <w:t>Затвердити звіт Генерального директора Товариства за 202</w:t>
            </w:r>
            <w:r w:rsidR="00B26940">
              <w:rPr>
                <w:i/>
                <w:iCs/>
                <w:lang w:val="uk-UA"/>
              </w:rPr>
              <w:t>2</w:t>
            </w:r>
            <w:r w:rsidRPr="009B344F">
              <w:rPr>
                <w:i/>
                <w:iCs/>
                <w:lang w:val="uk-UA"/>
              </w:rPr>
              <w:t xml:space="preserve"> рік.</w:t>
            </w:r>
          </w:p>
        </w:tc>
      </w:tr>
      <w:tr w:rsidR="004854DB" w:rsidRPr="009B344F" w:rsidTr="00470852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widowControl w:val="0"/>
              <w:spacing w:after="120"/>
              <w:rPr>
                <w:color w:val="000000"/>
                <w:lang w:val="uk-UA"/>
              </w:rPr>
            </w:pPr>
            <w:r w:rsidRPr="009B344F">
              <w:rPr>
                <w:b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:rsidR="004854DB" w:rsidRPr="009B344F" w:rsidRDefault="004854DB" w:rsidP="0047085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1905" r="3175" b="635"/>
                      <wp:wrapSquare wrapText="bothSides"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854DB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4854DB" w:rsidRDefault="004854DB" w:rsidP="004854D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0;margin-top:-7.45pt;width:285.65pt;height:17.0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854DB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4854DB" w:rsidRDefault="004854DB" w:rsidP="004854D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4854DB" w:rsidRPr="009B344F" w:rsidRDefault="004854DB" w:rsidP="004854DB">
      <w:pPr>
        <w:rPr>
          <w:sz w:val="20"/>
          <w:szCs w:val="20"/>
          <w:lang w:val="uk-UA"/>
        </w:rPr>
      </w:pPr>
    </w:p>
    <w:p w:rsidR="004854DB" w:rsidRPr="009B344F" w:rsidRDefault="004854DB" w:rsidP="004854DB">
      <w:pPr>
        <w:rPr>
          <w:sz w:val="20"/>
          <w:szCs w:val="20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854DB" w:rsidRPr="009B344F" w:rsidTr="006B4877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854DB" w:rsidRPr="009B344F" w:rsidRDefault="004854DB" w:rsidP="00470852">
            <w:pPr>
              <w:rPr>
                <w:b/>
                <w:bCs/>
                <w:i/>
                <w:iCs/>
                <w:lang w:val="uk-UA"/>
              </w:rPr>
            </w:pPr>
            <w:r w:rsidRPr="009B344F">
              <w:rPr>
                <w:b/>
                <w:bCs/>
                <w:iCs/>
                <w:color w:val="000000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B26940">
            <w:pPr>
              <w:jc w:val="both"/>
              <w:rPr>
                <w:lang w:val="uk-UA"/>
              </w:rPr>
            </w:pPr>
            <w:r w:rsidRPr="009B344F">
              <w:rPr>
                <w:b/>
                <w:bCs/>
                <w:i/>
                <w:iCs/>
                <w:lang w:val="uk-UA"/>
              </w:rPr>
              <w:t xml:space="preserve"> Розгляд звіту Наглядової ради за 202</w:t>
            </w:r>
            <w:r w:rsidR="00B26940">
              <w:rPr>
                <w:b/>
                <w:bCs/>
                <w:i/>
                <w:iCs/>
                <w:lang w:val="uk-UA"/>
              </w:rPr>
              <w:t>2</w:t>
            </w:r>
            <w:r w:rsidRPr="009B344F">
              <w:rPr>
                <w:b/>
                <w:bCs/>
                <w:i/>
                <w:iCs/>
                <w:lang w:val="uk-UA"/>
              </w:rPr>
              <w:t xml:space="preserve"> рік. Прийняття рішення за результатами розгляду звіту Наглядової ради за 202</w:t>
            </w:r>
            <w:r w:rsidR="00B26940">
              <w:rPr>
                <w:b/>
                <w:bCs/>
                <w:i/>
                <w:iCs/>
                <w:lang w:val="uk-UA"/>
              </w:rPr>
              <w:t>2</w:t>
            </w:r>
            <w:r w:rsidRPr="009B344F">
              <w:rPr>
                <w:b/>
                <w:bCs/>
                <w:i/>
                <w:iCs/>
                <w:lang w:val="uk-UA"/>
              </w:rPr>
              <w:t xml:space="preserve"> рік.</w:t>
            </w:r>
          </w:p>
        </w:tc>
      </w:tr>
      <w:tr w:rsidR="004854DB" w:rsidRPr="009B344F" w:rsidTr="00470852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rPr>
                <w:i/>
                <w:iCs/>
                <w:lang w:val="uk-UA"/>
              </w:rPr>
            </w:pPr>
            <w:r w:rsidRPr="009B344F">
              <w:rPr>
                <w:bCs/>
                <w:iCs/>
                <w:color w:val="000000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4DB" w:rsidRPr="009B344F" w:rsidRDefault="004854DB" w:rsidP="00B26940">
            <w:pPr>
              <w:jc w:val="both"/>
              <w:rPr>
                <w:i/>
                <w:iCs/>
                <w:lang w:val="uk-UA"/>
              </w:rPr>
            </w:pPr>
            <w:r w:rsidRPr="009B344F">
              <w:rPr>
                <w:i/>
                <w:iCs/>
                <w:lang w:val="uk-UA"/>
              </w:rPr>
              <w:t>Затвердити звіт Наглядової ради Товариства за 202</w:t>
            </w:r>
            <w:r w:rsidR="00B26940">
              <w:rPr>
                <w:i/>
                <w:iCs/>
                <w:lang w:val="uk-UA"/>
              </w:rPr>
              <w:t xml:space="preserve">2 </w:t>
            </w:r>
            <w:r w:rsidRPr="009B344F">
              <w:rPr>
                <w:i/>
                <w:iCs/>
                <w:lang w:val="uk-UA"/>
              </w:rPr>
              <w:t>рік.</w:t>
            </w:r>
          </w:p>
        </w:tc>
      </w:tr>
      <w:tr w:rsidR="004854DB" w:rsidRPr="009B344F" w:rsidTr="00470852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widowControl w:val="0"/>
              <w:spacing w:after="120"/>
              <w:rPr>
                <w:color w:val="000000"/>
                <w:lang w:val="uk-UA"/>
              </w:rPr>
            </w:pPr>
            <w:r w:rsidRPr="009B344F">
              <w:rPr>
                <w:b/>
                <w:lang w:val="uk-UA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:rsidR="004854DB" w:rsidRPr="009B344F" w:rsidRDefault="004854DB" w:rsidP="0047085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0"/>
                      <wp:wrapSquare wrapText="bothSides"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854DB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4854DB" w:rsidRDefault="004854DB" w:rsidP="004854D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854DB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4854DB" w:rsidRDefault="004854DB" w:rsidP="004854D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4854DB" w:rsidRPr="009B344F" w:rsidRDefault="004854DB" w:rsidP="004854DB">
      <w:pPr>
        <w:rPr>
          <w:sz w:val="10"/>
          <w:szCs w:val="10"/>
          <w:lang w:val="uk-UA"/>
        </w:rPr>
      </w:pPr>
    </w:p>
    <w:p w:rsidR="004854DB" w:rsidRPr="009B344F" w:rsidRDefault="004854DB" w:rsidP="004854DB">
      <w:pPr>
        <w:rPr>
          <w:sz w:val="10"/>
          <w:szCs w:val="10"/>
          <w:lang w:val="uk-UA"/>
        </w:rPr>
      </w:pPr>
    </w:p>
    <w:p w:rsidR="004854DB" w:rsidRPr="009B344F" w:rsidRDefault="004854DB" w:rsidP="004854DB">
      <w:pPr>
        <w:rPr>
          <w:sz w:val="10"/>
          <w:szCs w:val="10"/>
          <w:lang w:val="uk-UA"/>
        </w:rPr>
      </w:pPr>
    </w:p>
    <w:p w:rsidR="004854DB" w:rsidRPr="009B344F" w:rsidRDefault="004854DB" w:rsidP="004854DB">
      <w:pPr>
        <w:rPr>
          <w:sz w:val="10"/>
          <w:szCs w:val="10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854DB" w:rsidRPr="009B344F" w:rsidTr="004708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54DB" w:rsidRPr="009B344F" w:rsidRDefault="004854DB" w:rsidP="00470852">
            <w:pPr>
              <w:rPr>
                <w:b/>
                <w:i/>
                <w:iCs/>
                <w:lang w:val="uk-UA"/>
              </w:rPr>
            </w:pPr>
            <w:r w:rsidRPr="009B344F">
              <w:rPr>
                <w:b/>
                <w:bCs/>
                <w:iCs/>
                <w:color w:val="000000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tabs>
                <w:tab w:val="left" w:pos="840"/>
              </w:tabs>
              <w:ind w:right="-6"/>
              <w:jc w:val="both"/>
              <w:rPr>
                <w:i/>
                <w:iCs/>
                <w:lang w:val="uk-UA"/>
              </w:rPr>
            </w:pPr>
            <w:r w:rsidRPr="009B344F">
              <w:rPr>
                <w:b/>
                <w:i/>
                <w:lang w:val="uk-UA"/>
              </w:rPr>
              <w:t>Розгляд висновків зовнішнього аудиту за 202</w:t>
            </w:r>
            <w:r w:rsidR="00B26940">
              <w:rPr>
                <w:b/>
                <w:i/>
                <w:lang w:val="uk-UA"/>
              </w:rPr>
              <w:t>2</w:t>
            </w:r>
            <w:r w:rsidRPr="009B344F">
              <w:rPr>
                <w:b/>
                <w:i/>
                <w:lang w:val="uk-UA"/>
              </w:rPr>
              <w:t xml:space="preserve"> рік та затвердження заходів за результатами його розгляду.</w:t>
            </w:r>
          </w:p>
          <w:p w:rsidR="004854DB" w:rsidRPr="009B344F" w:rsidRDefault="004854DB" w:rsidP="00470852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i/>
                <w:iCs/>
                <w:lang w:val="uk-UA"/>
              </w:rPr>
            </w:pPr>
          </w:p>
        </w:tc>
      </w:tr>
      <w:tr w:rsidR="004854DB" w:rsidRPr="009B344F" w:rsidTr="004708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rPr>
                <w:i/>
                <w:iCs/>
                <w:lang w:val="uk-UA"/>
              </w:rPr>
            </w:pPr>
            <w:r w:rsidRPr="009B344F">
              <w:rPr>
                <w:bCs/>
                <w:iCs/>
                <w:color w:val="000000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B26940">
            <w:pPr>
              <w:tabs>
                <w:tab w:val="left" w:pos="709"/>
                <w:tab w:val="left" w:pos="992"/>
              </w:tabs>
              <w:jc w:val="both"/>
              <w:rPr>
                <w:lang w:val="uk-UA"/>
              </w:rPr>
            </w:pPr>
            <w:r w:rsidRPr="009B344F">
              <w:rPr>
                <w:i/>
                <w:iCs/>
                <w:lang w:val="uk-UA"/>
              </w:rPr>
              <w:t>Прийняти до відома висновки зовнішнього аудиту за 202</w:t>
            </w:r>
            <w:r w:rsidR="00B26940">
              <w:rPr>
                <w:i/>
                <w:iCs/>
                <w:lang w:val="uk-UA"/>
              </w:rPr>
              <w:t>2</w:t>
            </w:r>
            <w:r w:rsidRPr="009B344F">
              <w:rPr>
                <w:i/>
                <w:iCs/>
                <w:lang w:val="uk-UA"/>
              </w:rPr>
              <w:t xml:space="preserve"> рік та затвердити заходи за результатами його розгляду.</w:t>
            </w:r>
          </w:p>
        </w:tc>
      </w:tr>
      <w:tr w:rsidR="004854DB" w:rsidRPr="009B344F" w:rsidTr="004708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8007C7" w:rsidRDefault="004854DB" w:rsidP="00470852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8007C7">
              <w:rPr>
                <w:b/>
                <w:bCs/>
                <w:iCs/>
                <w:color w:val="000000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</w:p>
          <w:p w:rsidR="004854DB" w:rsidRPr="009B344F" w:rsidRDefault="004854DB" w:rsidP="00470852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61312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0"/>
                      <wp:wrapSquare wrapText="bothSides"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854DB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4854DB" w:rsidRDefault="004854DB" w:rsidP="004854D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left:0;text-align:left;margin-left:0;margin-top:-7.45pt;width:285.65pt;height:17.0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854DB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4854DB" w:rsidRDefault="004854DB" w:rsidP="004854D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4854DB" w:rsidRPr="009B344F" w:rsidTr="00470852">
        <w:trPr>
          <w:trHeight w:val="153"/>
        </w:trPr>
        <w:tc>
          <w:tcPr>
            <w:tcW w:w="998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tabs>
                <w:tab w:val="left" w:pos="709"/>
                <w:tab w:val="left" w:pos="992"/>
              </w:tabs>
              <w:ind w:right="-6"/>
              <w:jc w:val="both"/>
              <w:rPr>
                <w:i/>
                <w:iCs/>
                <w:lang w:val="uk-UA"/>
              </w:rPr>
            </w:pPr>
          </w:p>
          <w:p w:rsidR="004854DB" w:rsidRPr="009B344F" w:rsidRDefault="004854DB" w:rsidP="00470852">
            <w:pPr>
              <w:tabs>
                <w:tab w:val="left" w:pos="709"/>
                <w:tab w:val="left" w:pos="992"/>
              </w:tabs>
              <w:ind w:right="-6"/>
              <w:jc w:val="both"/>
              <w:rPr>
                <w:i/>
                <w:iCs/>
                <w:lang w:val="uk-UA"/>
              </w:rPr>
            </w:pPr>
          </w:p>
        </w:tc>
      </w:tr>
      <w:tr w:rsidR="004854DB" w:rsidRPr="009B344F" w:rsidTr="004708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54DB" w:rsidRPr="009B344F" w:rsidRDefault="004854DB" w:rsidP="00470852">
            <w:pPr>
              <w:rPr>
                <w:b/>
                <w:bCs/>
                <w:i/>
                <w:iCs/>
                <w:lang w:val="uk-UA"/>
              </w:rPr>
            </w:pPr>
            <w:r w:rsidRPr="009B344F">
              <w:rPr>
                <w:b/>
                <w:bCs/>
                <w:iCs/>
                <w:color w:val="000000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B26940">
            <w:pPr>
              <w:tabs>
                <w:tab w:val="left" w:pos="293"/>
                <w:tab w:val="left" w:pos="840"/>
                <w:tab w:val="left" w:pos="992"/>
              </w:tabs>
              <w:ind w:right="-6"/>
              <w:jc w:val="both"/>
              <w:rPr>
                <w:i/>
                <w:iCs/>
                <w:lang w:val="uk-UA"/>
              </w:rPr>
            </w:pPr>
            <w:r w:rsidRPr="009B344F">
              <w:rPr>
                <w:b/>
                <w:bCs/>
                <w:i/>
                <w:iCs/>
                <w:lang w:val="uk-UA"/>
              </w:rPr>
              <w:t>Затвердження річного звіту ПрАТ «СК «ТАСТ-ГАРАНТІЯ» за 202</w:t>
            </w:r>
            <w:r w:rsidR="00B26940">
              <w:rPr>
                <w:b/>
                <w:bCs/>
                <w:i/>
                <w:iCs/>
                <w:lang w:val="uk-UA"/>
              </w:rPr>
              <w:t>2</w:t>
            </w:r>
            <w:r w:rsidRPr="009B344F">
              <w:rPr>
                <w:b/>
                <w:bCs/>
                <w:i/>
                <w:iCs/>
                <w:lang w:val="uk-UA"/>
              </w:rPr>
              <w:t xml:space="preserve"> рік.</w:t>
            </w:r>
          </w:p>
        </w:tc>
      </w:tr>
      <w:tr w:rsidR="004854DB" w:rsidRPr="009B344F" w:rsidTr="00470852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rPr>
                <w:i/>
                <w:iCs/>
                <w:lang w:val="uk-UA"/>
              </w:rPr>
            </w:pPr>
            <w:r w:rsidRPr="009B344F">
              <w:rPr>
                <w:bCs/>
                <w:iCs/>
                <w:color w:val="000000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B26940">
            <w:pPr>
              <w:tabs>
                <w:tab w:val="left" w:pos="709"/>
                <w:tab w:val="left" w:pos="992"/>
              </w:tabs>
              <w:jc w:val="both"/>
              <w:rPr>
                <w:i/>
                <w:iCs/>
                <w:lang w:val="uk-UA"/>
              </w:rPr>
            </w:pPr>
            <w:r w:rsidRPr="009B344F">
              <w:rPr>
                <w:i/>
                <w:iCs/>
                <w:lang w:val="uk-UA"/>
              </w:rPr>
              <w:t>Затвердити річний звіт ПрАТ «СК «ТАСТ-ГАРАНТІЯ» за 202</w:t>
            </w:r>
            <w:r w:rsidR="00B26940">
              <w:rPr>
                <w:i/>
                <w:iCs/>
                <w:lang w:val="uk-UA"/>
              </w:rPr>
              <w:t>2</w:t>
            </w:r>
            <w:r w:rsidRPr="009B344F">
              <w:rPr>
                <w:i/>
                <w:iCs/>
                <w:lang w:val="uk-UA"/>
              </w:rPr>
              <w:t xml:space="preserve"> рік.</w:t>
            </w:r>
          </w:p>
        </w:tc>
      </w:tr>
      <w:tr w:rsidR="004854DB" w:rsidRPr="009B344F" w:rsidTr="00470852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5252A9">
            <w:pPr>
              <w:widowControl w:val="0"/>
              <w:spacing w:after="120"/>
              <w:rPr>
                <w:color w:val="000000"/>
                <w:lang w:val="uk-UA"/>
              </w:rPr>
            </w:pPr>
            <w:r w:rsidRPr="009B344F">
              <w:rPr>
                <w:b/>
                <w:lang w:val="uk-UA"/>
              </w:rPr>
              <w:t>ГОЛОСУВА</w:t>
            </w:r>
            <w:bookmarkStart w:id="0" w:name="_GoBack"/>
            <w:bookmarkEnd w:id="0"/>
            <w:r w:rsidRPr="009B344F">
              <w:rPr>
                <w:b/>
                <w:lang w:val="uk-UA"/>
              </w:rPr>
              <w:t>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</w:p>
          <w:p w:rsidR="004854DB" w:rsidRPr="009B344F" w:rsidRDefault="004854DB" w:rsidP="0047085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62336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0"/>
                      <wp:wrapSquare wrapText="bothSides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854DB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4854DB" w:rsidRDefault="004854DB" w:rsidP="004854D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9" type="#_x0000_t202" style="position:absolute;margin-left:0;margin-top:-7.45pt;width:285.65pt;height:17.05pt;z-index:25166233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854DB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4854DB" w:rsidRDefault="004854DB" w:rsidP="004854D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4854DB" w:rsidRPr="009B344F" w:rsidRDefault="004854DB" w:rsidP="004854DB">
      <w:pPr>
        <w:rPr>
          <w:sz w:val="10"/>
          <w:szCs w:val="10"/>
          <w:lang w:val="uk-UA"/>
        </w:rPr>
      </w:pPr>
    </w:p>
    <w:p w:rsidR="004854DB" w:rsidRPr="009B344F" w:rsidRDefault="004854DB" w:rsidP="004854DB">
      <w:pPr>
        <w:rPr>
          <w:sz w:val="10"/>
          <w:szCs w:val="10"/>
          <w:lang w:val="uk-UA"/>
        </w:rPr>
      </w:pPr>
    </w:p>
    <w:p w:rsidR="004854DB" w:rsidRPr="009B344F" w:rsidRDefault="004854DB" w:rsidP="004854DB">
      <w:pPr>
        <w:rPr>
          <w:sz w:val="10"/>
          <w:szCs w:val="10"/>
          <w:lang w:val="uk-UA"/>
        </w:rPr>
      </w:pPr>
    </w:p>
    <w:p w:rsidR="004854DB" w:rsidRPr="009B344F" w:rsidRDefault="004854DB" w:rsidP="004854DB">
      <w:pPr>
        <w:rPr>
          <w:sz w:val="10"/>
          <w:szCs w:val="10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90"/>
        <w:gridCol w:w="29"/>
        <w:gridCol w:w="6927"/>
      </w:tblGrid>
      <w:tr w:rsidR="004854DB" w:rsidRPr="009B344F" w:rsidTr="00470852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54DB" w:rsidRPr="009B344F" w:rsidRDefault="004854DB" w:rsidP="00470852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9B344F">
              <w:rPr>
                <w:b/>
                <w:bCs/>
                <w:iCs/>
                <w:color w:val="000000"/>
                <w:lang w:val="uk-UA"/>
              </w:rPr>
              <w:t>Питання порядку денного № 5, винесене на голосування: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pStyle w:val="a3"/>
              <w:tabs>
                <w:tab w:val="left" w:pos="851"/>
              </w:tabs>
              <w:ind w:left="0"/>
              <w:jc w:val="both"/>
              <w:rPr>
                <w:b/>
                <w:i/>
                <w:lang w:val="uk-UA" w:eastAsia="ru-RU"/>
              </w:rPr>
            </w:pPr>
            <w:r w:rsidRPr="009B344F">
              <w:rPr>
                <w:b/>
                <w:i/>
                <w:lang w:val="uk-UA" w:eastAsia="ru-RU"/>
              </w:rPr>
              <w:t>Розподіл прибутку ПрАТ «СК «ТАСТ-ГАРАНТІЯ» за 202</w:t>
            </w:r>
            <w:r w:rsidR="00B26940">
              <w:rPr>
                <w:b/>
                <w:i/>
                <w:lang w:val="uk-UA" w:eastAsia="ru-RU"/>
              </w:rPr>
              <w:t>2</w:t>
            </w:r>
            <w:r w:rsidRPr="009B344F">
              <w:rPr>
                <w:b/>
                <w:i/>
                <w:lang w:val="uk-UA" w:eastAsia="ru-RU"/>
              </w:rPr>
              <w:t xml:space="preserve"> рік.</w:t>
            </w:r>
          </w:p>
          <w:p w:rsidR="004854DB" w:rsidRPr="009B344F" w:rsidRDefault="004854DB" w:rsidP="00470852">
            <w:pPr>
              <w:tabs>
                <w:tab w:val="left" w:pos="993"/>
              </w:tabs>
              <w:ind w:firstLine="567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854DB" w:rsidRPr="009B344F" w:rsidTr="00470852">
        <w:trPr>
          <w:trHeight w:val="71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rPr>
                <w:i/>
                <w:iCs/>
                <w:lang w:val="uk-UA"/>
              </w:rPr>
            </w:pPr>
            <w:r w:rsidRPr="009B344F">
              <w:rPr>
                <w:bCs/>
                <w:iCs/>
                <w:color w:val="000000"/>
                <w:lang w:val="uk-UA"/>
              </w:rPr>
              <w:t>Проект рішення з питання порядку денного № 5: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B26940" w:rsidP="00470852">
            <w:pPr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B26940">
              <w:rPr>
                <w:i/>
                <w:iCs/>
                <w:lang w:val="uk-UA"/>
              </w:rPr>
              <w:t>У зв’язку з відсутністю чистого прибутку ПрАТ «СК «ТАСТ-ГАРАНТІЯ» за результатами 2022 року, дивіденди не нараховувати та не сплачувати.</w:t>
            </w:r>
          </w:p>
        </w:tc>
      </w:tr>
      <w:tr w:rsidR="004854DB" w:rsidRPr="009B344F" w:rsidTr="00470852">
        <w:trPr>
          <w:trHeight w:val="69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8007C7" w:rsidRDefault="004854DB" w:rsidP="00470852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8007C7">
              <w:rPr>
                <w:b/>
                <w:bCs/>
                <w:iCs/>
                <w:color w:val="000000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</w:p>
          <w:p w:rsidR="004854DB" w:rsidRPr="009B344F" w:rsidRDefault="004854DB" w:rsidP="00470852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63360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854DB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4854DB" w:rsidRDefault="004854DB" w:rsidP="004854D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0" type="#_x0000_t202" style="position:absolute;left:0;text-align:left;margin-left:0;margin-top:-7.45pt;width:285.65pt;height:17.05pt;z-index:25166336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854DB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4854DB" w:rsidRDefault="004854DB" w:rsidP="004854D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4854DB" w:rsidRPr="009B344F" w:rsidRDefault="004854DB" w:rsidP="004854DB">
      <w:pPr>
        <w:rPr>
          <w:sz w:val="10"/>
          <w:szCs w:val="10"/>
          <w:lang w:val="uk-UA"/>
        </w:rPr>
      </w:pPr>
    </w:p>
    <w:p w:rsidR="004854DB" w:rsidRPr="009B344F" w:rsidRDefault="004854DB" w:rsidP="004854DB">
      <w:pPr>
        <w:rPr>
          <w:sz w:val="10"/>
          <w:szCs w:val="10"/>
          <w:lang w:val="uk-UA"/>
        </w:rPr>
      </w:pPr>
    </w:p>
    <w:p w:rsidR="004854DB" w:rsidRPr="009B344F" w:rsidRDefault="004854DB" w:rsidP="004854DB">
      <w:pPr>
        <w:rPr>
          <w:sz w:val="10"/>
          <w:szCs w:val="10"/>
          <w:lang w:val="uk-UA"/>
        </w:rPr>
      </w:pPr>
    </w:p>
    <w:p w:rsidR="004854DB" w:rsidRPr="009B344F" w:rsidRDefault="004854DB" w:rsidP="004854DB">
      <w:pPr>
        <w:rPr>
          <w:sz w:val="10"/>
          <w:szCs w:val="10"/>
          <w:lang w:val="uk-UA"/>
        </w:rPr>
      </w:pPr>
    </w:p>
    <w:p w:rsidR="004854DB" w:rsidRPr="009B344F" w:rsidRDefault="004854DB" w:rsidP="004854DB">
      <w:pPr>
        <w:rPr>
          <w:sz w:val="10"/>
          <w:szCs w:val="10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4854DB" w:rsidRPr="009B344F" w:rsidTr="0047085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54DB" w:rsidRPr="009B344F" w:rsidRDefault="004854DB" w:rsidP="00470852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9B344F">
              <w:rPr>
                <w:b/>
                <w:bCs/>
                <w:iCs/>
                <w:color w:val="000000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10584B" w:rsidP="00470852">
            <w:pPr>
              <w:ind w:right="-6"/>
              <w:jc w:val="both"/>
              <w:rPr>
                <w:b/>
                <w:lang w:val="uk-UA"/>
              </w:rPr>
            </w:pPr>
            <w:r w:rsidRPr="0010584B">
              <w:rPr>
                <w:b/>
                <w:i/>
                <w:lang w:val="uk-UA"/>
              </w:rPr>
              <w:t xml:space="preserve">Припинення повноважень Голови та членів Наглядової ради </w:t>
            </w:r>
            <w:proofErr w:type="spellStart"/>
            <w:r w:rsidRPr="0010584B">
              <w:rPr>
                <w:b/>
                <w:i/>
                <w:lang w:val="uk-UA"/>
              </w:rPr>
              <w:t>ПрАТ</w:t>
            </w:r>
            <w:proofErr w:type="spellEnd"/>
            <w:r w:rsidRPr="0010584B">
              <w:rPr>
                <w:b/>
                <w:i/>
                <w:lang w:val="uk-UA"/>
              </w:rPr>
              <w:t xml:space="preserve"> «СК «ТАСТ-ГАРАНТІЯ»</w:t>
            </w:r>
          </w:p>
        </w:tc>
      </w:tr>
      <w:tr w:rsidR="004854DB" w:rsidRPr="009B344F" w:rsidTr="00470852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rPr>
                <w:i/>
                <w:iCs/>
                <w:lang w:val="uk-UA"/>
              </w:rPr>
            </w:pPr>
            <w:r w:rsidRPr="009B344F">
              <w:rPr>
                <w:bCs/>
                <w:iCs/>
                <w:color w:val="000000"/>
                <w:lang w:val="uk-UA"/>
              </w:rPr>
              <w:t>Проект рішення з питання порядку денного № 6: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10584B" w:rsidRDefault="0010584B" w:rsidP="00470852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10584B">
              <w:rPr>
                <w:i/>
                <w:iCs/>
                <w:lang w:val="uk-UA"/>
              </w:rPr>
              <w:t xml:space="preserve">Припинити повноваження Голови та членів Наглядової ради </w:t>
            </w:r>
            <w:proofErr w:type="spellStart"/>
            <w:r w:rsidRPr="0010584B">
              <w:rPr>
                <w:i/>
                <w:iCs/>
                <w:lang w:val="uk-UA"/>
              </w:rPr>
              <w:t>ПрАТ</w:t>
            </w:r>
            <w:proofErr w:type="spellEnd"/>
            <w:r w:rsidRPr="0010584B">
              <w:rPr>
                <w:i/>
                <w:iCs/>
                <w:lang w:val="uk-UA"/>
              </w:rPr>
              <w:t xml:space="preserve"> «СК «ТАСТ-ГАРАНТІЯ»</w:t>
            </w:r>
            <w:r>
              <w:rPr>
                <w:i/>
                <w:iCs/>
                <w:lang w:val="uk-UA"/>
              </w:rPr>
              <w:t>.</w:t>
            </w:r>
          </w:p>
        </w:tc>
      </w:tr>
      <w:tr w:rsidR="004854DB" w:rsidRPr="009B344F" w:rsidTr="00470852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4DB" w:rsidRPr="008007C7" w:rsidRDefault="004854DB" w:rsidP="00470852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8007C7">
              <w:rPr>
                <w:b/>
                <w:bCs/>
                <w:iCs/>
                <w:color w:val="000000"/>
                <w:lang w:val="uk-UA"/>
              </w:rPr>
              <w:lastRenderedPageBreak/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DB" w:rsidRPr="009B344F" w:rsidRDefault="004854DB" w:rsidP="00470852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</w:p>
          <w:p w:rsidR="004854DB" w:rsidRPr="009B344F" w:rsidRDefault="004854DB" w:rsidP="00470852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854DB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854DB" w:rsidRDefault="004854D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4854DB" w:rsidRDefault="004854DB" w:rsidP="004854D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1" type="#_x0000_t202" style="position:absolute;left:0;text-align:left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854DB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854DB" w:rsidRDefault="004854DB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4854DB" w:rsidRDefault="004854DB" w:rsidP="004854D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4854DB" w:rsidRDefault="004854DB" w:rsidP="004854DB">
      <w:pPr>
        <w:rPr>
          <w:lang w:val="uk-UA"/>
        </w:rPr>
      </w:pPr>
    </w:p>
    <w:p w:rsidR="004854DB" w:rsidRPr="00B26940" w:rsidRDefault="004854DB" w:rsidP="004854DB">
      <w:pPr>
        <w:rPr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B26940" w:rsidRPr="009B344F" w:rsidTr="00921A63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26940" w:rsidRPr="009B344F" w:rsidRDefault="00B26940" w:rsidP="0010584B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9B344F">
              <w:rPr>
                <w:b/>
                <w:bCs/>
                <w:iCs/>
                <w:color w:val="000000"/>
                <w:lang w:val="uk-UA"/>
              </w:rPr>
              <w:t>Питання порядку денного №</w:t>
            </w:r>
            <w:r w:rsidR="00996288">
              <w:rPr>
                <w:b/>
                <w:bCs/>
                <w:iCs/>
                <w:color w:val="000000"/>
                <w:lang w:val="uk-UA"/>
              </w:rPr>
              <w:t xml:space="preserve"> </w:t>
            </w:r>
            <w:r w:rsidR="0010584B" w:rsidRPr="0010584B">
              <w:rPr>
                <w:b/>
                <w:bCs/>
                <w:iCs/>
                <w:color w:val="000000"/>
              </w:rPr>
              <w:t>8</w:t>
            </w:r>
            <w:r w:rsidRPr="009B344F">
              <w:rPr>
                <w:b/>
                <w:bCs/>
                <w:iCs/>
                <w:color w:val="000000"/>
                <w:lang w:val="uk-UA"/>
              </w:rPr>
              <w:t>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40" w:rsidRPr="009B344F" w:rsidRDefault="0010584B" w:rsidP="00921A63">
            <w:pPr>
              <w:ind w:right="-6"/>
              <w:jc w:val="both"/>
              <w:rPr>
                <w:b/>
                <w:lang w:val="uk-UA"/>
              </w:rPr>
            </w:pPr>
            <w:r w:rsidRPr="0010584B">
              <w:rPr>
                <w:b/>
                <w:i/>
                <w:lang w:val="uk-UA"/>
              </w:rPr>
              <w:t xml:space="preserve">Затвердження умов цивільно-правових договорів, що укладатимуться з членами Наглядової ради </w:t>
            </w:r>
            <w:proofErr w:type="spellStart"/>
            <w:r w:rsidRPr="0010584B">
              <w:rPr>
                <w:b/>
                <w:i/>
                <w:lang w:val="uk-UA"/>
              </w:rPr>
              <w:t>ПрАТ</w:t>
            </w:r>
            <w:proofErr w:type="spellEnd"/>
            <w:r w:rsidRPr="0010584B">
              <w:rPr>
                <w:b/>
                <w:i/>
                <w:lang w:val="uk-UA"/>
              </w:rPr>
              <w:t xml:space="preserve"> «СК «ТАСТ-ГАРАНТІЯ»</w:t>
            </w:r>
          </w:p>
        </w:tc>
      </w:tr>
      <w:tr w:rsidR="00B26940" w:rsidRPr="0010584B" w:rsidTr="00921A63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940" w:rsidRPr="009B344F" w:rsidRDefault="00B26940" w:rsidP="0010584B">
            <w:pPr>
              <w:rPr>
                <w:i/>
                <w:iCs/>
                <w:lang w:val="uk-UA"/>
              </w:rPr>
            </w:pPr>
            <w:r w:rsidRPr="009B344F">
              <w:rPr>
                <w:bCs/>
                <w:iCs/>
                <w:color w:val="000000"/>
                <w:lang w:val="uk-UA"/>
              </w:rPr>
              <w:t xml:space="preserve">Проект рішення з питання порядку денного № </w:t>
            </w:r>
            <w:r w:rsidR="0010584B" w:rsidRPr="0010584B">
              <w:rPr>
                <w:bCs/>
                <w:iCs/>
                <w:color w:val="000000"/>
              </w:rPr>
              <w:t>8</w:t>
            </w:r>
            <w:r w:rsidRPr="009B344F">
              <w:rPr>
                <w:bCs/>
                <w:iCs/>
                <w:color w:val="000000"/>
                <w:lang w:val="uk-UA"/>
              </w:rPr>
              <w:t>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40" w:rsidRPr="009B344F" w:rsidRDefault="0010584B" w:rsidP="00921A63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10584B">
              <w:rPr>
                <w:i/>
                <w:iCs/>
                <w:lang w:val="uk-UA"/>
              </w:rPr>
              <w:t xml:space="preserve">Затвердити умови цивільно-правових договорів, що укладатимуться з членами Наглядової ради </w:t>
            </w:r>
            <w:proofErr w:type="spellStart"/>
            <w:r w:rsidRPr="0010584B">
              <w:rPr>
                <w:i/>
                <w:iCs/>
                <w:lang w:val="uk-UA"/>
              </w:rPr>
              <w:t>ПрАТ</w:t>
            </w:r>
            <w:proofErr w:type="spellEnd"/>
            <w:r w:rsidRPr="0010584B">
              <w:rPr>
                <w:i/>
                <w:iCs/>
                <w:lang w:val="uk-UA"/>
              </w:rPr>
              <w:t xml:space="preserve"> «СК «ТАСТ-ГАРАНТІЯ».</w:t>
            </w:r>
          </w:p>
        </w:tc>
      </w:tr>
      <w:tr w:rsidR="00B26940" w:rsidRPr="009B344F" w:rsidTr="00921A63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940" w:rsidRPr="008007C7" w:rsidRDefault="00B26940" w:rsidP="00921A63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8007C7">
              <w:rPr>
                <w:b/>
                <w:bCs/>
                <w:iCs/>
                <w:color w:val="000000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940" w:rsidRPr="009B344F" w:rsidRDefault="00B26940" w:rsidP="00921A63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</w:p>
          <w:p w:rsidR="00B26940" w:rsidRPr="009B344F" w:rsidRDefault="00B26940" w:rsidP="00921A63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66432" behindDoc="0" locked="0" layoutInCell="1" allowOverlap="1" wp14:anchorId="1A60315C" wp14:editId="77524A3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B2694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6940" w:rsidRDefault="00B2694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6940" w:rsidRDefault="00B2694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6940" w:rsidRDefault="00B2694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6940" w:rsidRDefault="00B2694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6940" w:rsidRDefault="00B2694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B26940" w:rsidRDefault="00B2694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B26940" w:rsidRDefault="00B26940" w:rsidP="00B2694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2" type="#_x0000_t202" style="position:absolute;left:0;text-align:left;margin-left:0;margin-top:-7.45pt;width:285.65pt;height:17.05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B2694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940" w:rsidRDefault="00B2694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940" w:rsidRDefault="00B2694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940" w:rsidRDefault="00B2694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940" w:rsidRDefault="00B2694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940" w:rsidRDefault="00B2694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26940" w:rsidRDefault="00B26940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B26940" w:rsidRDefault="00B26940" w:rsidP="00B2694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4854DB" w:rsidRDefault="004854DB" w:rsidP="004854DB">
      <w:pPr>
        <w:rPr>
          <w:lang w:val="uk-UA"/>
        </w:rPr>
      </w:pPr>
    </w:p>
    <w:p w:rsidR="004854DB" w:rsidRPr="00B26940" w:rsidRDefault="004854DB" w:rsidP="004854DB">
      <w:pPr>
        <w:rPr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10584B" w:rsidRPr="009B344F" w:rsidTr="0070545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584B" w:rsidRPr="009B344F" w:rsidRDefault="0010584B" w:rsidP="0010584B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9B344F">
              <w:rPr>
                <w:b/>
                <w:bCs/>
                <w:iCs/>
                <w:color w:val="000000"/>
                <w:lang w:val="uk-UA"/>
              </w:rPr>
              <w:t>Питання порядку денного №</w:t>
            </w:r>
            <w:r>
              <w:rPr>
                <w:b/>
                <w:bCs/>
                <w:iCs/>
                <w:color w:val="000000"/>
                <w:lang w:val="uk-UA"/>
              </w:rPr>
              <w:t xml:space="preserve"> </w:t>
            </w:r>
            <w:r w:rsidRPr="0010584B">
              <w:rPr>
                <w:b/>
                <w:bCs/>
                <w:iCs/>
                <w:color w:val="000000"/>
              </w:rPr>
              <w:t>9</w:t>
            </w:r>
            <w:r w:rsidRPr="009B344F">
              <w:rPr>
                <w:b/>
                <w:bCs/>
                <w:iCs/>
                <w:color w:val="000000"/>
                <w:lang w:val="uk-UA"/>
              </w:rPr>
              <w:t>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705454">
            <w:pPr>
              <w:ind w:right="-6"/>
              <w:jc w:val="both"/>
              <w:rPr>
                <w:b/>
                <w:lang w:val="uk-UA"/>
              </w:rPr>
            </w:pPr>
            <w:r w:rsidRPr="0010584B">
              <w:rPr>
                <w:b/>
                <w:i/>
                <w:lang w:val="uk-UA"/>
              </w:rPr>
              <w:t xml:space="preserve">Визначення уповноваженої особи на підписання цивільно-правових договорів з членами Наглядової ради </w:t>
            </w:r>
            <w:proofErr w:type="spellStart"/>
            <w:r w:rsidRPr="0010584B">
              <w:rPr>
                <w:b/>
                <w:i/>
                <w:lang w:val="uk-UA"/>
              </w:rPr>
              <w:t>ПрАТ</w:t>
            </w:r>
            <w:proofErr w:type="spellEnd"/>
            <w:r w:rsidRPr="0010584B">
              <w:rPr>
                <w:b/>
                <w:i/>
                <w:lang w:val="uk-UA"/>
              </w:rPr>
              <w:t xml:space="preserve"> «СК «ТАСТ-ГАРАНТІЯ»</w:t>
            </w:r>
          </w:p>
        </w:tc>
      </w:tr>
      <w:tr w:rsidR="0010584B" w:rsidRPr="0010584B" w:rsidTr="00705454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10584B">
            <w:pPr>
              <w:rPr>
                <w:i/>
                <w:iCs/>
                <w:lang w:val="uk-UA"/>
              </w:rPr>
            </w:pPr>
            <w:r w:rsidRPr="009B344F">
              <w:rPr>
                <w:bCs/>
                <w:iCs/>
                <w:color w:val="000000"/>
                <w:lang w:val="uk-UA"/>
              </w:rPr>
              <w:t xml:space="preserve">Проект рішення з питання порядку денного № </w:t>
            </w:r>
            <w:r w:rsidRPr="0010584B">
              <w:rPr>
                <w:bCs/>
                <w:iCs/>
                <w:color w:val="000000"/>
              </w:rPr>
              <w:t>9</w:t>
            </w:r>
            <w:r w:rsidRPr="009B344F">
              <w:rPr>
                <w:bCs/>
                <w:iCs/>
                <w:color w:val="000000"/>
                <w:lang w:val="uk-UA"/>
              </w:rPr>
              <w:t>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705454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10584B">
              <w:rPr>
                <w:i/>
                <w:iCs/>
                <w:lang w:val="uk-UA"/>
              </w:rPr>
              <w:t xml:space="preserve">Уповноважити Генерального директора </w:t>
            </w:r>
            <w:proofErr w:type="spellStart"/>
            <w:r w:rsidRPr="0010584B">
              <w:rPr>
                <w:i/>
                <w:iCs/>
                <w:lang w:val="uk-UA"/>
              </w:rPr>
              <w:t>ПрАТ</w:t>
            </w:r>
            <w:proofErr w:type="spellEnd"/>
            <w:r w:rsidRPr="0010584B">
              <w:rPr>
                <w:i/>
                <w:iCs/>
                <w:lang w:val="uk-UA"/>
              </w:rPr>
              <w:t xml:space="preserve"> «СК «ТАСТ-ГАРАНТІЯ» </w:t>
            </w:r>
            <w:proofErr w:type="spellStart"/>
            <w:r w:rsidRPr="0010584B">
              <w:rPr>
                <w:i/>
                <w:iCs/>
                <w:lang w:val="uk-UA"/>
              </w:rPr>
              <w:t>Пшеченко</w:t>
            </w:r>
            <w:proofErr w:type="spellEnd"/>
            <w:r w:rsidRPr="0010584B">
              <w:rPr>
                <w:i/>
                <w:iCs/>
                <w:lang w:val="uk-UA"/>
              </w:rPr>
              <w:t xml:space="preserve"> Наталію Петрівну на підписання цивільно-правових договорів з членами Наглядової ради </w:t>
            </w:r>
            <w:proofErr w:type="spellStart"/>
            <w:r w:rsidRPr="0010584B">
              <w:rPr>
                <w:i/>
                <w:iCs/>
                <w:lang w:val="uk-UA"/>
              </w:rPr>
              <w:t>ПрАТ</w:t>
            </w:r>
            <w:proofErr w:type="spellEnd"/>
            <w:r w:rsidRPr="0010584B">
              <w:rPr>
                <w:i/>
                <w:iCs/>
                <w:lang w:val="uk-UA"/>
              </w:rPr>
              <w:t xml:space="preserve"> «СК «ТАСТ-ГАРАНТІЯ».</w:t>
            </w:r>
          </w:p>
        </w:tc>
      </w:tr>
      <w:tr w:rsidR="0010584B" w:rsidRPr="009B344F" w:rsidTr="00705454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84B" w:rsidRPr="008007C7" w:rsidRDefault="0010584B" w:rsidP="00705454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8007C7">
              <w:rPr>
                <w:b/>
                <w:bCs/>
                <w:iCs/>
                <w:color w:val="000000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705454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</w:p>
          <w:p w:rsidR="0010584B" w:rsidRPr="009B344F" w:rsidRDefault="0010584B" w:rsidP="00705454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68480" behindDoc="0" locked="0" layoutInCell="1" allowOverlap="1" wp14:anchorId="583BA34B" wp14:editId="02F44FD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10584B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10584B" w:rsidRDefault="0010584B" w:rsidP="0010584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33" type="#_x0000_t202" style="position:absolute;left:0;text-align:left;margin-left:0;margin-top:-7.45pt;width:285.65pt;height:17.05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10584B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10584B" w:rsidRDefault="0010584B" w:rsidP="0010584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5727F6" w:rsidRDefault="005727F6">
      <w:pPr>
        <w:rPr>
          <w:lang w:val="uk-UA"/>
        </w:rPr>
      </w:pPr>
    </w:p>
    <w:p w:rsidR="0010584B" w:rsidRPr="0010584B" w:rsidRDefault="0010584B">
      <w:pPr>
        <w:rPr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10584B" w:rsidRPr="009B344F" w:rsidTr="0070545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584B" w:rsidRPr="009B344F" w:rsidRDefault="0010584B" w:rsidP="0010584B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9B344F">
              <w:rPr>
                <w:b/>
                <w:bCs/>
                <w:iCs/>
                <w:color w:val="000000"/>
                <w:lang w:val="uk-UA"/>
              </w:rPr>
              <w:t>Питання порядку денного №</w:t>
            </w:r>
            <w:r>
              <w:rPr>
                <w:b/>
                <w:bCs/>
                <w:iCs/>
                <w:color w:val="000000"/>
                <w:lang w:val="uk-UA"/>
              </w:rPr>
              <w:t xml:space="preserve"> </w:t>
            </w:r>
            <w:r w:rsidRPr="0010584B">
              <w:rPr>
                <w:b/>
                <w:bCs/>
                <w:iCs/>
                <w:color w:val="000000"/>
              </w:rPr>
              <w:t>10</w:t>
            </w:r>
            <w:r w:rsidRPr="009B344F">
              <w:rPr>
                <w:b/>
                <w:bCs/>
                <w:iCs/>
                <w:color w:val="000000"/>
                <w:lang w:val="uk-UA"/>
              </w:rPr>
              <w:t>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705454">
            <w:pPr>
              <w:ind w:right="-6"/>
              <w:jc w:val="both"/>
              <w:rPr>
                <w:b/>
                <w:lang w:val="uk-UA"/>
              </w:rPr>
            </w:pPr>
            <w:r w:rsidRPr="0010584B">
              <w:rPr>
                <w:b/>
                <w:i/>
                <w:lang w:val="uk-UA"/>
              </w:rPr>
              <w:t xml:space="preserve">Припинення повноважень Ревізора </w:t>
            </w:r>
            <w:proofErr w:type="spellStart"/>
            <w:r w:rsidRPr="0010584B">
              <w:rPr>
                <w:b/>
                <w:i/>
                <w:lang w:val="uk-UA"/>
              </w:rPr>
              <w:t>ПрАТ</w:t>
            </w:r>
            <w:proofErr w:type="spellEnd"/>
            <w:r w:rsidRPr="0010584B">
              <w:rPr>
                <w:b/>
                <w:i/>
                <w:lang w:val="uk-UA"/>
              </w:rPr>
              <w:t xml:space="preserve"> «СК «ТАСТ-ГАРАНТІЯ»</w:t>
            </w:r>
          </w:p>
        </w:tc>
      </w:tr>
      <w:tr w:rsidR="0010584B" w:rsidRPr="0010584B" w:rsidTr="00705454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10584B">
            <w:pPr>
              <w:rPr>
                <w:i/>
                <w:iCs/>
                <w:lang w:val="uk-UA"/>
              </w:rPr>
            </w:pPr>
            <w:r w:rsidRPr="009B344F">
              <w:rPr>
                <w:bCs/>
                <w:iCs/>
                <w:color w:val="000000"/>
                <w:lang w:val="uk-UA"/>
              </w:rPr>
              <w:t xml:space="preserve">Проект рішення з питання порядку денного № </w:t>
            </w:r>
            <w:r w:rsidRPr="0010584B">
              <w:rPr>
                <w:bCs/>
                <w:iCs/>
                <w:color w:val="000000"/>
              </w:rPr>
              <w:t>10</w:t>
            </w:r>
            <w:r w:rsidRPr="009B344F">
              <w:rPr>
                <w:bCs/>
                <w:iCs/>
                <w:color w:val="000000"/>
                <w:lang w:val="uk-UA"/>
              </w:rPr>
              <w:t>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705454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10584B">
              <w:rPr>
                <w:i/>
                <w:iCs/>
                <w:lang w:val="uk-UA"/>
              </w:rPr>
              <w:t xml:space="preserve">Припинити повноваження Ревізора </w:t>
            </w:r>
            <w:proofErr w:type="spellStart"/>
            <w:r w:rsidRPr="0010584B">
              <w:rPr>
                <w:i/>
                <w:iCs/>
                <w:lang w:val="uk-UA"/>
              </w:rPr>
              <w:t>ПрАТ</w:t>
            </w:r>
            <w:proofErr w:type="spellEnd"/>
            <w:r w:rsidRPr="0010584B">
              <w:rPr>
                <w:i/>
                <w:iCs/>
                <w:lang w:val="uk-UA"/>
              </w:rPr>
              <w:t xml:space="preserve"> «СК «ТАСТ-ГАРАНТІЯ».</w:t>
            </w:r>
          </w:p>
        </w:tc>
      </w:tr>
      <w:tr w:rsidR="0010584B" w:rsidRPr="009B344F" w:rsidTr="00705454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84B" w:rsidRPr="008007C7" w:rsidRDefault="0010584B" w:rsidP="00705454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8007C7">
              <w:rPr>
                <w:b/>
                <w:bCs/>
                <w:iCs/>
                <w:color w:val="000000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705454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</w:p>
          <w:p w:rsidR="0010584B" w:rsidRPr="009B344F" w:rsidRDefault="0010584B" w:rsidP="00705454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0528" behindDoc="0" locked="0" layoutInCell="1" allowOverlap="1" wp14:anchorId="583BA34B" wp14:editId="02F44FD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10584B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10584B" w:rsidRDefault="0010584B" w:rsidP="0010584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4" type="#_x0000_t202" style="position:absolute;left:0;text-align:left;margin-left:0;margin-top:-7.45pt;width:285.65pt;height:17.05pt;z-index:2516705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10584B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10584B" w:rsidRDefault="0010584B" w:rsidP="0010584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10584B" w:rsidRDefault="0010584B">
      <w:pPr>
        <w:rPr>
          <w:lang w:val="uk-UA"/>
        </w:rPr>
      </w:pPr>
    </w:p>
    <w:p w:rsidR="0010584B" w:rsidRPr="0010584B" w:rsidRDefault="0010584B">
      <w:pPr>
        <w:rPr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10584B" w:rsidRPr="009B344F" w:rsidTr="0070545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584B" w:rsidRPr="009B344F" w:rsidRDefault="0010584B" w:rsidP="0010584B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9B344F">
              <w:rPr>
                <w:b/>
                <w:bCs/>
                <w:iCs/>
                <w:color w:val="000000"/>
                <w:lang w:val="uk-UA"/>
              </w:rPr>
              <w:t>Питання порядку денного №</w:t>
            </w:r>
            <w:r>
              <w:rPr>
                <w:b/>
                <w:bCs/>
                <w:iCs/>
                <w:color w:val="000000"/>
                <w:lang w:val="uk-UA"/>
              </w:rPr>
              <w:t xml:space="preserve"> </w:t>
            </w:r>
            <w:r w:rsidRPr="0010584B">
              <w:rPr>
                <w:b/>
                <w:bCs/>
                <w:iCs/>
                <w:color w:val="000000"/>
              </w:rPr>
              <w:t>12</w:t>
            </w:r>
            <w:r w:rsidRPr="009B344F">
              <w:rPr>
                <w:b/>
                <w:bCs/>
                <w:iCs/>
                <w:color w:val="000000"/>
                <w:lang w:val="uk-UA"/>
              </w:rPr>
              <w:t>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705454">
            <w:pPr>
              <w:ind w:right="-6"/>
              <w:jc w:val="both"/>
              <w:rPr>
                <w:b/>
                <w:lang w:val="uk-UA"/>
              </w:rPr>
            </w:pPr>
            <w:r w:rsidRPr="0010584B">
              <w:rPr>
                <w:b/>
                <w:i/>
                <w:lang w:val="uk-UA"/>
              </w:rPr>
              <w:t xml:space="preserve">Затвердження умов цивільно-правового договору, що укладатиметься з Ревізором </w:t>
            </w:r>
            <w:proofErr w:type="spellStart"/>
            <w:r w:rsidRPr="0010584B">
              <w:rPr>
                <w:b/>
                <w:i/>
                <w:lang w:val="uk-UA"/>
              </w:rPr>
              <w:t>ПрАТ</w:t>
            </w:r>
            <w:proofErr w:type="spellEnd"/>
            <w:r w:rsidRPr="0010584B">
              <w:rPr>
                <w:b/>
                <w:i/>
                <w:lang w:val="uk-UA"/>
              </w:rPr>
              <w:t xml:space="preserve"> «СК «ТАСТ-ГАРАНТІЯ»</w:t>
            </w:r>
          </w:p>
        </w:tc>
      </w:tr>
      <w:tr w:rsidR="0010584B" w:rsidRPr="0010584B" w:rsidTr="00705454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10584B">
            <w:pPr>
              <w:rPr>
                <w:i/>
                <w:iCs/>
                <w:lang w:val="uk-UA"/>
              </w:rPr>
            </w:pPr>
            <w:r w:rsidRPr="009B344F">
              <w:rPr>
                <w:bCs/>
                <w:iCs/>
                <w:color w:val="000000"/>
                <w:lang w:val="uk-UA"/>
              </w:rPr>
              <w:lastRenderedPageBreak/>
              <w:t xml:space="preserve">Проект рішення з питання порядку денного № </w:t>
            </w:r>
            <w:r w:rsidRPr="0010584B">
              <w:rPr>
                <w:bCs/>
                <w:iCs/>
                <w:color w:val="000000"/>
              </w:rPr>
              <w:t>12</w:t>
            </w:r>
            <w:r w:rsidRPr="009B344F">
              <w:rPr>
                <w:bCs/>
                <w:iCs/>
                <w:color w:val="000000"/>
                <w:lang w:val="uk-UA"/>
              </w:rPr>
              <w:t>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705454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10584B">
              <w:rPr>
                <w:i/>
                <w:iCs/>
                <w:lang w:val="uk-UA"/>
              </w:rPr>
              <w:t xml:space="preserve">Затвердити умови цивільно-правового договору, що укладатиметься з Ревізором </w:t>
            </w:r>
            <w:proofErr w:type="spellStart"/>
            <w:r w:rsidRPr="0010584B">
              <w:rPr>
                <w:i/>
                <w:iCs/>
                <w:lang w:val="uk-UA"/>
              </w:rPr>
              <w:t>ПрАТ</w:t>
            </w:r>
            <w:proofErr w:type="spellEnd"/>
            <w:r w:rsidRPr="0010584B">
              <w:rPr>
                <w:i/>
                <w:iCs/>
                <w:lang w:val="uk-UA"/>
              </w:rPr>
              <w:t xml:space="preserve"> «СК «ТАСТ-ГАРАНТІЯ».</w:t>
            </w:r>
          </w:p>
        </w:tc>
      </w:tr>
      <w:tr w:rsidR="0010584B" w:rsidRPr="009B344F" w:rsidTr="00705454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84B" w:rsidRPr="008007C7" w:rsidRDefault="0010584B" w:rsidP="00705454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8007C7">
              <w:rPr>
                <w:b/>
                <w:bCs/>
                <w:iCs/>
                <w:color w:val="000000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705454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</w:p>
          <w:p w:rsidR="0010584B" w:rsidRPr="009B344F" w:rsidRDefault="0010584B" w:rsidP="00705454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2576" behindDoc="0" locked="0" layoutInCell="1" allowOverlap="1" wp14:anchorId="583BA34B" wp14:editId="02F44FD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10584B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10584B" w:rsidRDefault="0010584B" w:rsidP="0010584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5" type="#_x0000_t202" style="position:absolute;left:0;text-align:left;margin-left:0;margin-top:-7.45pt;width:285.65pt;height:17.05pt;z-index:25167257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10584B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10584B" w:rsidRDefault="0010584B" w:rsidP="0010584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10584B" w:rsidRDefault="0010584B">
      <w:pPr>
        <w:rPr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10584B" w:rsidRPr="009B344F" w:rsidTr="0070545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0584B" w:rsidRPr="009B344F" w:rsidRDefault="0010584B" w:rsidP="0010584B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9B344F">
              <w:rPr>
                <w:b/>
                <w:bCs/>
                <w:iCs/>
                <w:color w:val="000000"/>
                <w:lang w:val="uk-UA"/>
              </w:rPr>
              <w:t>Питання порядку денного №</w:t>
            </w:r>
            <w:r>
              <w:rPr>
                <w:b/>
                <w:bCs/>
                <w:iCs/>
                <w:color w:val="000000"/>
                <w:lang w:val="uk-UA"/>
              </w:rPr>
              <w:t xml:space="preserve"> </w:t>
            </w:r>
            <w:r w:rsidRPr="0010584B">
              <w:rPr>
                <w:b/>
                <w:bCs/>
                <w:iCs/>
                <w:color w:val="000000"/>
              </w:rPr>
              <w:t>13</w:t>
            </w:r>
            <w:r w:rsidRPr="009B344F">
              <w:rPr>
                <w:b/>
                <w:bCs/>
                <w:iCs/>
                <w:color w:val="000000"/>
                <w:lang w:val="uk-UA"/>
              </w:rPr>
              <w:t>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705454">
            <w:pPr>
              <w:ind w:right="-6"/>
              <w:jc w:val="both"/>
              <w:rPr>
                <w:b/>
                <w:lang w:val="uk-UA"/>
              </w:rPr>
            </w:pPr>
            <w:r w:rsidRPr="0010584B">
              <w:rPr>
                <w:b/>
                <w:i/>
                <w:lang w:val="uk-UA"/>
              </w:rPr>
              <w:t xml:space="preserve">Визначення уповноваженої особи на підписання цивільно-правового договору з Ревізором </w:t>
            </w:r>
            <w:proofErr w:type="spellStart"/>
            <w:r w:rsidRPr="0010584B">
              <w:rPr>
                <w:b/>
                <w:i/>
                <w:lang w:val="uk-UA"/>
              </w:rPr>
              <w:t>ПрАТ</w:t>
            </w:r>
            <w:proofErr w:type="spellEnd"/>
            <w:r w:rsidRPr="0010584B">
              <w:rPr>
                <w:b/>
                <w:i/>
                <w:lang w:val="uk-UA"/>
              </w:rPr>
              <w:t xml:space="preserve"> «СК «ТАСТ-ГАРАНТІЯ»</w:t>
            </w:r>
          </w:p>
        </w:tc>
      </w:tr>
      <w:tr w:rsidR="0010584B" w:rsidRPr="0010584B" w:rsidTr="00705454">
        <w:trPr>
          <w:trHeight w:val="4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10584B">
            <w:pPr>
              <w:rPr>
                <w:i/>
                <w:iCs/>
                <w:lang w:val="uk-UA"/>
              </w:rPr>
            </w:pPr>
            <w:r w:rsidRPr="009B344F">
              <w:rPr>
                <w:bCs/>
                <w:iCs/>
                <w:color w:val="000000"/>
                <w:lang w:val="uk-UA"/>
              </w:rPr>
              <w:t xml:space="preserve">Проект рішення з питання порядку денного № </w:t>
            </w:r>
            <w:r w:rsidRPr="0010584B">
              <w:rPr>
                <w:bCs/>
                <w:iCs/>
                <w:color w:val="000000"/>
              </w:rPr>
              <w:t>13</w:t>
            </w:r>
            <w:r w:rsidRPr="009B344F">
              <w:rPr>
                <w:bCs/>
                <w:iCs/>
                <w:color w:val="000000"/>
                <w:lang w:val="uk-UA"/>
              </w:rPr>
              <w:t>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705454">
            <w:pPr>
              <w:tabs>
                <w:tab w:val="left" w:pos="993"/>
              </w:tabs>
              <w:jc w:val="both"/>
              <w:rPr>
                <w:bCs/>
                <w:i/>
                <w:iCs/>
                <w:sz w:val="22"/>
                <w:szCs w:val="22"/>
                <w:lang w:val="uk-UA"/>
              </w:rPr>
            </w:pPr>
            <w:r w:rsidRPr="0010584B">
              <w:rPr>
                <w:i/>
                <w:iCs/>
                <w:lang w:val="uk-UA"/>
              </w:rPr>
              <w:t xml:space="preserve">Уповноважити Генерального директора </w:t>
            </w:r>
            <w:proofErr w:type="spellStart"/>
            <w:r w:rsidRPr="0010584B">
              <w:rPr>
                <w:i/>
                <w:iCs/>
                <w:lang w:val="uk-UA"/>
              </w:rPr>
              <w:t>ПрАТ</w:t>
            </w:r>
            <w:proofErr w:type="spellEnd"/>
            <w:r w:rsidRPr="0010584B">
              <w:rPr>
                <w:i/>
                <w:iCs/>
                <w:lang w:val="uk-UA"/>
              </w:rPr>
              <w:t xml:space="preserve"> «СК «ТАСТ-ГАРАНТІЯ» </w:t>
            </w:r>
            <w:proofErr w:type="spellStart"/>
            <w:r w:rsidRPr="0010584B">
              <w:rPr>
                <w:i/>
                <w:iCs/>
                <w:lang w:val="uk-UA"/>
              </w:rPr>
              <w:t>Пшеченко</w:t>
            </w:r>
            <w:proofErr w:type="spellEnd"/>
            <w:r w:rsidRPr="0010584B">
              <w:rPr>
                <w:i/>
                <w:iCs/>
                <w:lang w:val="uk-UA"/>
              </w:rPr>
              <w:t xml:space="preserve"> Наталію Петрівну на підписання цивільно-правового договору з Ревізором </w:t>
            </w:r>
            <w:proofErr w:type="spellStart"/>
            <w:r w:rsidRPr="0010584B">
              <w:rPr>
                <w:i/>
                <w:iCs/>
                <w:lang w:val="uk-UA"/>
              </w:rPr>
              <w:t>ПрАТ</w:t>
            </w:r>
            <w:proofErr w:type="spellEnd"/>
            <w:r w:rsidRPr="0010584B">
              <w:rPr>
                <w:i/>
                <w:iCs/>
                <w:lang w:val="uk-UA"/>
              </w:rPr>
              <w:t xml:space="preserve"> «СК «ТАСТ-ГАРАНТІЯ».</w:t>
            </w:r>
          </w:p>
        </w:tc>
      </w:tr>
      <w:tr w:rsidR="0010584B" w:rsidRPr="009B344F" w:rsidTr="00705454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84B" w:rsidRPr="008007C7" w:rsidRDefault="0010584B" w:rsidP="00705454">
            <w:pPr>
              <w:rPr>
                <w:rFonts w:eastAsia="Calibri"/>
                <w:b/>
                <w:bCs/>
                <w:i/>
                <w:iCs/>
                <w:lang w:val="uk-UA"/>
              </w:rPr>
            </w:pPr>
            <w:r w:rsidRPr="008007C7">
              <w:rPr>
                <w:b/>
                <w:bCs/>
                <w:iCs/>
                <w:color w:val="000000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4B" w:rsidRPr="009B344F" w:rsidRDefault="0010584B" w:rsidP="00705454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</w:p>
          <w:p w:rsidR="0010584B" w:rsidRPr="009B344F" w:rsidRDefault="0010584B" w:rsidP="00705454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0" distR="114300" simplePos="0" relativeHeight="251674624" behindDoc="0" locked="0" layoutInCell="1" allowOverlap="1" wp14:anchorId="583BA34B" wp14:editId="02F44FD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10584B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10584B" w:rsidRDefault="0010584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10584B" w:rsidRDefault="0010584B" w:rsidP="0010584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6" type="#_x0000_t202" style="position:absolute;left:0;text-align:left;margin-left:0;margin-top:-7.45pt;width:285.65pt;height:17.05pt;z-index:25167462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10584B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584B" w:rsidRDefault="0010584B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10584B" w:rsidRDefault="0010584B" w:rsidP="0010584B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10584B" w:rsidRPr="0010584B" w:rsidRDefault="0010584B">
      <w:pPr>
        <w:rPr>
          <w:lang w:val="en-US"/>
        </w:rPr>
      </w:pPr>
    </w:p>
    <w:p w:rsidR="00B26940" w:rsidRDefault="00B26940">
      <w:pPr>
        <w:rPr>
          <w:lang w:val="uk-UA"/>
        </w:rPr>
      </w:pPr>
    </w:p>
    <w:p w:rsidR="00B26940" w:rsidRDefault="00B26940">
      <w:pPr>
        <w:rPr>
          <w:lang w:val="uk-UA"/>
        </w:rPr>
      </w:pPr>
    </w:p>
    <w:p w:rsidR="00B26940" w:rsidRDefault="00B26940">
      <w:pPr>
        <w:rPr>
          <w:lang w:val="uk-UA"/>
        </w:rPr>
      </w:pPr>
    </w:p>
    <w:p w:rsidR="00B26940" w:rsidRDefault="00B26940">
      <w:pPr>
        <w:rPr>
          <w:lang w:val="uk-UA"/>
        </w:rPr>
      </w:pPr>
    </w:p>
    <w:p w:rsidR="00B26940" w:rsidRDefault="00B26940">
      <w:pPr>
        <w:rPr>
          <w:lang w:val="uk-UA"/>
        </w:rPr>
      </w:pPr>
    </w:p>
    <w:p w:rsidR="00B26940" w:rsidRDefault="00B26940">
      <w:pPr>
        <w:rPr>
          <w:lang w:val="uk-UA"/>
        </w:rPr>
      </w:pPr>
    </w:p>
    <w:p w:rsidR="00B26940" w:rsidRPr="00B26940" w:rsidRDefault="00B26940">
      <w:pPr>
        <w:rPr>
          <w:lang w:val="uk-UA"/>
        </w:rPr>
      </w:pPr>
    </w:p>
    <w:sectPr w:rsidR="00B26940" w:rsidRPr="00B26940" w:rsidSect="004854DB">
      <w:footerReference w:type="default" r:id="rId7"/>
      <w:pgSz w:w="11906" w:h="16838"/>
      <w:pgMar w:top="993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DB" w:rsidRDefault="004854DB" w:rsidP="004854DB">
      <w:r>
        <w:separator/>
      </w:r>
    </w:p>
  </w:endnote>
  <w:endnote w:type="continuationSeparator" w:id="0">
    <w:p w:rsidR="004854DB" w:rsidRDefault="004854DB" w:rsidP="0048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DB" w:rsidRDefault="004854DB">
    <w:pPr>
      <w:pStyle w:val="a6"/>
      <w:jc w:val="right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E84ADF" w:rsidRPr="00E84ADF" w:rsidTr="00577C82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E84ADF" w:rsidRPr="00E84ADF" w:rsidRDefault="00E84ADF" w:rsidP="00E84ADF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 w:rsidRPr="00E84ADF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E84ADF" w:rsidRPr="00E84ADF" w:rsidRDefault="00E84ADF" w:rsidP="00E84ADF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 w:rsidRPr="00E84ADF"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E84ADF" w:rsidRPr="00E84ADF" w:rsidRDefault="00E84ADF" w:rsidP="00E84ADF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 w:rsidRPr="00E84ADF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</w:t>
          </w:r>
          <w:proofErr w:type="spellStart"/>
          <w:r w:rsidRPr="00E84ADF">
            <w:rPr>
              <w:bCs/>
              <w:i/>
              <w:color w:val="000000"/>
              <w:sz w:val="20"/>
              <w:szCs w:val="22"/>
              <w:lang w:val="uk-UA"/>
            </w:rPr>
            <w:t>-ів</w:t>
          </w:r>
          <w:proofErr w:type="spellEnd"/>
          <w:r w:rsidRPr="00E84ADF"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E84ADF" w:rsidRPr="00E84ADF" w:rsidRDefault="00E84ADF" w:rsidP="00E84ADF">
          <w:pPr>
            <w:widowControl w:val="0"/>
            <w:autoSpaceDE w:val="0"/>
            <w:spacing w:before="91"/>
            <w:ind w:firstLine="743"/>
            <w:jc w:val="both"/>
          </w:pPr>
          <w:r w:rsidRPr="00E84ADF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 w:rsidRPr="00E84ADF"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 w:rsidRPr="00E84ADF"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E84ADF" w:rsidRPr="00E84ADF" w:rsidTr="00577C82">
      <w:trPr>
        <w:trHeight w:val="47"/>
      </w:trPr>
      <w:tc>
        <w:tcPr>
          <w:tcW w:w="9911" w:type="dxa"/>
          <w:gridSpan w:val="6"/>
          <w:shd w:val="clear" w:color="auto" w:fill="auto"/>
        </w:tcPr>
        <w:p w:rsidR="00E84ADF" w:rsidRPr="00E84ADF" w:rsidRDefault="00E84ADF" w:rsidP="00E84ADF">
          <w:pPr>
            <w:tabs>
              <w:tab w:val="left" w:pos="6730"/>
            </w:tabs>
            <w:snapToGrid w:val="0"/>
            <w:rPr>
              <w:sz w:val="20"/>
              <w:lang w:val="uk-UA"/>
            </w:rPr>
          </w:pPr>
        </w:p>
      </w:tc>
    </w:tr>
    <w:tr w:rsidR="00E84ADF" w:rsidRPr="00E84ADF" w:rsidTr="00577C82">
      <w:tc>
        <w:tcPr>
          <w:tcW w:w="2002" w:type="dxa"/>
          <w:vMerge w:val="restart"/>
          <w:shd w:val="clear" w:color="auto" w:fill="auto"/>
          <w:vAlign w:val="center"/>
        </w:tcPr>
        <w:p w:rsidR="00E84ADF" w:rsidRPr="00E84ADF" w:rsidRDefault="00E84ADF" w:rsidP="00E84ADF">
          <w:pPr>
            <w:jc w:val="center"/>
            <w:rPr>
              <w:sz w:val="20"/>
            </w:rPr>
          </w:pPr>
          <w:r w:rsidRPr="00E84ADF">
            <w:rPr>
              <w:sz w:val="20"/>
              <w:szCs w:val="22"/>
              <w:lang w:val="uk-UA"/>
            </w:rPr>
            <w:t xml:space="preserve">ст. </w:t>
          </w:r>
          <w:r w:rsidRPr="00E84ADF">
            <w:rPr>
              <w:sz w:val="20"/>
              <w:szCs w:val="22"/>
            </w:rPr>
            <w:fldChar w:fldCharType="begin"/>
          </w:r>
          <w:r w:rsidRPr="00E84ADF">
            <w:rPr>
              <w:sz w:val="20"/>
              <w:szCs w:val="22"/>
            </w:rPr>
            <w:instrText xml:space="preserve"> PAGE </w:instrText>
          </w:r>
          <w:r w:rsidRPr="00E84ADF">
            <w:rPr>
              <w:sz w:val="20"/>
              <w:szCs w:val="22"/>
            </w:rPr>
            <w:fldChar w:fldCharType="separate"/>
          </w:r>
          <w:r w:rsidR="005252A9">
            <w:rPr>
              <w:noProof/>
              <w:sz w:val="20"/>
              <w:szCs w:val="22"/>
            </w:rPr>
            <w:t>4</w:t>
          </w:r>
          <w:r w:rsidRPr="00E84ADF">
            <w:rPr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E84ADF" w:rsidRPr="00E84ADF" w:rsidRDefault="00E84ADF" w:rsidP="00E84ADF">
          <w:pPr>
            <w:snapToGrid w:val="0"/>
            <w:jc w:val="right"/>
            <w:rPr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E84ADF" w:rsidRPr="00E84ADF" w:rsidRDefault="00E84ADF" w:rsidP="00E84ADF">
          <w:pPr>
            <w:snapToGrid w:val="0"/>
            <w:jc w:val="right"/>
            <w:rPr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E84ADF" w:rsidRPr="00E84ADF" w:rsidRDefault="00E84ADF" w:rsidP="00E84ADF">
          <w:pPr>
            <w:snapToGrid w:val="0"/>
            <w:jc w:val="right"/>
            <w:rPr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E84ADF" w:rsidRPr="00E84ADF" w:rsidRDefault="00E84ADF" w:rsidP="00E84ADF">
          <w:pPr>
            <w:tabs>
              <w:tab w:val="center" w:pos="1004"/>
            </w:tabs>
            <w:rPr>
              <w:sz w:val="20"/>
              <w:szCs w:val="22"/>
              <w:lang w:val="uk-UA"/>
            </w:rPr>
          </w:pPr>
          <w:r w:rsidRPr="00E84ADF">
            <w:rPr>
              <w:sz w:val="20"/>
              <w:szCs w:val="22"/>
              <w:lang w:val="uk-UA"/>
            </w:rPr>
            <w:t>/</w:t>
          </w:r>
          <w:r w:rsidRPr="00E84ADF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E84ADF" w:rsidRPr="00E84ADF" w:rsidRDefault="00E84ADF" w:rsidP="00E84ADF">
          <w:pPr>
            <w:jc w:val="right"/>
            <w:rPr>
              <w:rFonts w:eastAsia="Calibri"/>
            </w:rPr>
          </w:pPr>
          <w:r w:rsidRPr="00E84ADF">
            <w:rPr>
              <w:sz w:val="20"/>
              <w:szCs w:val="22"/>
              <w:lang w:val="uk-UA"/>
            </w:rPr>
            <w:t>/</w:t>
          </w:r>
        </w:p>
      </w:tc>
    </w:tr>
    <w:tr w:rsidR="00E84ADF" w:rsidRPr="00E84ADF" w:rsidTr="00577C82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E84ADF" w:rsidRPr="00E84ADF" w:rsidRDefault="00E84ADF" w:rsidP="00E84ADF">
          <w:pPr>
            <w:snapToGrid w:val="0"/>
            <w:rPr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E84ADF" w:rsidRPr="00E84ADF" w:rsidRDefault="00E84ADF" w:rsidP="00E84ADF">
          <w:pPr>
            <w:jc w:val="right"/>
            <w:rPr>
              <w:b/>
              <w:bCs/>
              <w:i/>
              <w:color w:val="000000"/>
              <w:sz w:val="20"/>
              <w:szCs w:val="22"/>
              <w:lang w:val="uk-UA"/>
            </w:rPr>
          </w:pPr>
          <w:r w:rsidRPr="00E84ADF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E84ADF" w:rsidRPr="00E84ADF" w:rsidRDefault="00E84ADF" w:rsidP="00E84ADF">
          <w:pPr>
            <w:jc w:val="right"/>
            <w:rPr>
              <w:sz w:val="20"/>
            </w:rPr>
          </w:pPr>
          <w:r w:rsidRPr="00E84ADF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E84ADF" w:rsidRPr="00E84ADF" w:rsidRDefault="00E84ADF" w:rsidP="00E84ADF">
          <w:pPr>
            <w:snapToGrid w:val="0"/>
            <w:jc w:val="right"/>
            <w:rPr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E84ADF" w:rsidRPr="00E84ADF" w:rsidRDefault="00E84ADF" w:rsidP="00E84ADF">
          <w:pPr>
            <w:jc w:val="right"/>
            <w:rPr>
              <w:b/>
              <w:i/>
              <w:sz w:val="20"/>
              <w:szCs w:val="22"/>
              <w:lang w:val="uk-UA"/>
            </w:rPr>
          </w:pPr>
          <w:r w:rsidRPr="00E84ADF">
            <w:rPr>
              <w:rFonts w:eastAsia="Calibri"/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 w:rsidRPr="00E84ADF">
            <w:rPr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E84ADF" w:rsidRPr="00E84ADF" w:rsidRDefault="00E84ADF" w:rsidP="00E84ADF">
          <w:pPr>
            <w:jc w:val="right"/>
            <w:rPr>
              <w:rFonts w:eastAsia="Calibri"/>
            </w:rPr>
          </w:pPr>
          <w:r w:rsidRPr="00E84ADF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854DB" w:rsidRDefault="004854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DB" w:rsidRDefault="004854DB" w:rsidP="004854DB">
      <w:r>
        <w:separator/>
      </w:r>
    </w:p>
  </w:footnote>
  <w:footnote w:type="continuationSeparator" w:id="0">
    <w:p w:rsidR="004854DB" w:rsidRDefault="004854DB" w:rsidP="0048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18"/>
    <w:rsid w:val="0010584B"/>
    <w:rsid w:val="004854DB"/>
    <w:rsid w:val="005252A9"/>
    <w:rsid w:val="005727F6"/>
    <w:rsid w:val="006304D2"/>
    <w:rsid w:val="006B4877"/>
    <w:rsid w:val="006F3D02"/>
    <w:rsid w:val="008007C7"/>
    <w:rsid w:val="00876418"/>
    <w:rsid w:val="008C76BE"/>
    <w:rsid w:val="0090162B"/>
    <w:rsid w:val="00996288"/>
    <w:rsid w:val="00AD366B"/>
    <w:rsid w:val="00B26940"/>
    <w:rsid w:val="00C73849"/>
    <w:rsid w:val="00D84EE3"/>
    <w:rsid w:val="00E84ADF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54DB"/>
    <w:pPr>
      <w:ind w:left="720"/>
    </w:pPr>
    <w:rPr>
      <w:rFonts w:eastAsia="Calibri"/>
      <w:szCs w:val="20"/>
    </w:rPr>
  </w:style>
  <w:style w:type="paragraph" w:styleId="a4">
    <w:name w:val="header"/>
    <w:basedOn w:val="a"/>
    <w:link w:val="a5"/>
    <w:uiPriority w:val="99"/>
    <w:unhideWhenUsed/>
    <w:rsid w:val="004854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854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4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54DB"/>
    <w:pPr>
      <w:ind w:left="720"/>
    </w:pPr>
    <w:rPr>
      <w:rFonts w:eastAsia="Calibri"/>
      <w:szCs w:val="20"/>
    </w:rPr>
  </w:style>
  <w:style w:type="paragraph" w:styleId="a4">
    <w:name w:val="header"/>
    <w:basedOn w:val="a"/>
    <w:link w:val="a5"/>
    <w:uiPriority w:val="99"/>
    <w:unhideWhenUsed/>
    <w:rsid w:val="004854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5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854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54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3547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14</cp:revision>
  <dcterms:created xsi:type="dcterms:W3CDTF">2023-03-15T08:58:00Z</dcterms:created>
  <dcterms:modified xsi:type="dcterms:W3CDTF">2023-03-20T10:16:00Z</dcterms:modified>
</cp:coreProperties>
</file>